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4C0" w:rsidRDefault="001E7203" w:rsidP="006C23A7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</w:t>
      </w:r>
    </w:p>
    <w:p w:rsidR="000054C0" w:rsidRDefault="000054C0" w:rsidP="000054C0">
      <w:pPr>
        <w:spacing w:after="0" w:line="240" w:lineRule="auto"/>
        <w:ind w:left="7122" w:firstLine="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054C0" w:rsidRPr="00BE3B80" w:rsidRDefault="000054C0" w:rsidP="00BE3B80">
      <w:pPr>
        <w:spacing w:after="0" w:line="240" w:lineRule="auto"/>
        <w:ind w:left="7122" w:firstLine="7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BE3B80" w:rsidRDefault="001E7203" w:rsidP="00BE3B80">
      <w:pPr>
        <w:spacing w:after="0" w:line="240" w:lineRule="auto"/>
        <w:ind w:left="7122" w:firstLine="78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E3B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</w:t>
      </w:r>
      <w:r w:rsidR="006C23A7" w:rsidRPr="00BE3B80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Образец </w:t>
      </w:r>
      <w:r w:rsidR="00CD04CB" w:rsidRPr="00BE3B80">
        <w:rPr>
          <w:rFonts w:ascii="Times New Roman" w:eastAsia="SimSun" w:hAnsi="Times New Roman" w:cs="Times New Roman"/>
          <w:b/>
          <w:sz w:val="24"/>
          <w:szCs w:val="24"/>
        </w:rPr>
        <w:t>№</w:t>
      </w:r>
      <w:r w:rsidR="00CD04CB" w:rsidRPr="00BE3B80">
        <w:rPr>
          <w:rFonts w:ascii="Times New Roman" w:eastAsia="SimSun" w:hAnsi="Times New Roman" w:cs="Times New Roman"/>
          <w:b/>
          <w:sz w:val="24"/>
          <w:szCs w:val="24"/>
          <w:lang w:val="bg-BG"/>
        </w:rPr>
        <w:t xml:space="preserve"> </w:t>
      </w:r>
      <w:r w:rsidR="006C23A7" w:rsidRPr="00BE3B80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1</w:t>
      </w:r>
    </w:p>
    <w:p w:rsidR="00354639" w:rsidRPr="00BE3B80" w:rsidRDefault="00354639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704D3E" w:rsidRDefault="001E7203" w:rsidP="00BE3B80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04D3E">
        <w:rPr>
          <w:rFonts w:ascii="Times New Roman" w:eastAsia="Calibri" w:hAnsi="Times New Roman" w:cs="Times New Roman"/>
          <w:b/>
          <w:bCs/>
          <w:sz w:val="24"/>
          <w:szCs w:val="24"/>
        </w:rPr>
        <w:t>ОПИС НА ПРЕДСТАВЕНИТЕ ДОКУМЕНТИ</w:t>
      </w:r>
    </w:p>
    <w:p w:rsidR="00704D3E" w:rsidRPr="00704D3E" w:rsidRDefault="00A85FE9" w:rsidP="00704D3E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704D3E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за участие в обществена поръчка с предмет</w:t>
      </w:r>
      <w:r w:rsidR="00704D3E" w:rsidRPr="00704D3E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: </w:t>
      </w:r>
      <w:r w:rsidR="00A23E81" w:rsidRPr="00A23E81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„Доставка на хранителни продукти за нуждите на детските градини на територията на община Рудозем“</w:t>
      </w:r>
    </w:p>
    <w:p w:rsidR="00A85FE9" w:rsidRPr="00BE3B80" w:rsidRDefault="00A85FE9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BE3B80" w:rsidRDefault="001E7203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190A" w:rsidRPr="00BE3B80" w:rsidRDefault="0065190A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BE3B80" w:rsidRDefault="001E7203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BE3B80" w:rsidRDefault="001E7203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BE3B80" w:rsidRDefault="001E7203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23E81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23E81" w:rsidRPr="00BE3B80" w:rsidRDefault="00A23E81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23E81" w:rsidRPr="00BE3B80" w:rsidRDefault="00A23E81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23E81" w:rsidRPr="00BE3B80" w:rsidRDefault="00A23E81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23E81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23E81" w:rsidRPr="00BE3B80" w:rsidRDefault="00A23E81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23E81" w:rsidRPr="00BE3B80" w:rsidRDefault="00A23E81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23E81" w:rsidRPr="00BE3B80" w:rsidRDefault="00A23E81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A23E81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A23E81" w:rsidRPr="00BE3B80" w:rsidRDefault="00A23E81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A23E81" w:rsidRPr="00BE3B80" w:rsidRDefault="00A23E81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A23E81" w:rsidRPr="00BE3B80" w:rsidRDefault="00A23E81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DF71B6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DF71B6" w:rsidRPr="00BE3B80" w:rsidRDefault="00DF71B6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DF71B6" w:rsidRPr="00BE3B80" w:rsidRDefault="00DF71B6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DF71B6" w:rsidRPr="00BE3B80" w:rsidRDefault="00DF71B6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4639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33F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proofErr w:type="gram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]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A833FD" w:rsidRDefault="0027723E" w:rsidP="00A833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</w:t>
      </w:r>
      <w:r w:rsid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 </w:t>
      </w:r>
      <w:r w:rsidR="00A833F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</w:t>
      </w:r>
    </w:p>
    <w:p w:rsidR="00A833FD" w:rsidRDefault="00A833FD" w:rsidP="00A833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</w:t>
      </w:r>
      <w:r w:rsidR="00DF71B6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</w:t>
      </w:r>
      <w:r w:rsidR="0027723E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ПОДПИС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="00A85FE9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</w:t>
      </w:r>
      <w:r w:rsidR="0027723E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</w:t>
      </w:r>
      <w:r w:rsid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                                     </w:t>
      </w:r>
      <w:r w:rsidR="0027723E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</w:t>
      </w:r>
    </w:p>
    <w:p w:rsidR="001E7203" w:rsidRPr="00BE3B80" w:rsidRDefault="00A833FD" w:rsidP="00A833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    </w:t>
      </w:r>
      <w:r w:rsidR="00DF71B6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</w:t>
      </w:r>
      <w:r w:rsidR="001E7203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ПЕЧАТ</w:t>
      </w:r>
    </w:p>
    <w:p w:rsidR="001E7203" w:rsidRPr="00BE3B80" w:rsidRDefault="0027723E" w:rsidP="00A833FD">
      <w:pPr>
        <w:spacing w:after="0" w:line="240" w:lineRule="auto"/>
        <w:ind w:left="354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A833F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</w:t>
      </w:r>
      <w:r w:rsidR="00DF71B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proofErr w:type="gram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Pr="00BE3B80" w:rsidRDefault="0027723E" w:rsidP="00A833FD">
      <w:pPr>
        <w:spacing w:after="0" w:line="240" w:lineRule="auto"/>
        <w:ind w:left="3540" w:firstLine="708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A833F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</w:t>
      </w:r>
      <w:r w:rsidR="00DF71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proofErr w:type="gram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]</w:t>
      </w:r>
      <w:r w:rsidR="00D15AEE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Pr="00BE3B80" w:rsidRDefault="00D15AEE" w:rsidP="00A833FD">
      <w:pPr>
        <w:spacing w:after="0" w:line="240" w:lineRule="auto"/>
        <w:ind w:left="3540" w:firstLine="708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BE3B80" w:rsidRDefault="00D15AEE" w:rsidP="00A833FD">
      <w:pPr>
        <w:spacing w:after="0" w:line="240" w:lineRule="auto"/>
        <w:ind w:firstLine="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1E7203" w:rsidRPr="00BE3B80" w:rsidRDefault="001E7203" w:rsidP="00BE3B8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BE3B80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О</w:t>
      </w:r>
      <w:proofErr w:type="spellStart"/>
      <w:r w:rsidRPr="00BE3B80">
        <w:rPr>
          <w:rFonts w:ascii="Times New Roman" w:eastAsia="SimSun" w:hAnsi="Times New Roman" w:cs="Times New Roman"/>
          <w:b/>
          <w:sz w:val="24"/>
          <w:szCs w:val="24"/>
        </w:rPr>
        <w:t>бразец</w:t>
      </w:r>
      <w:proofErr w:type="spellEnd"/>
      <w:r w:rsidRPr="00BE3B80">
        <w:rPr>
          <w:rFonts w:ascii="Times New Roman" w:eastAsia="SimSun" w:hAnsi="Times New Roman" w:cs="Times New Roman"/>
          <w:b/>
          <w:sz w:val="24"/>
          <w:szCs w:val="24"/>
        </w:rPr>
        <w:t xml:space="preserve"> № 2</w:t>
      </w:r>
    </w:p>
    <w:p w:rsidR="001E7203" w:rsidRPr="00BE3B80" w:rsidRDefault="001E7203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noProof/>
          <w:sz w:val="24"/>
          <w:szCs w:val="24"/>
          <w:lang w:val="ru-RU" w:eastAsia="bg-BG"/>
        </w:rPr>
      </w:pPr>
    </w:p>
    <w:p w:rsidR="00772186" w:rsidRPr="00BE3B80" w:rsidRDefault="00772186" w:rsidP="00BE3B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772186" w:rsidRPr="00BE3B80" w:rsidRDefault="00772186" w:rsidP="00BE3B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1E7203" w:rsidRPr="00BE3B80" w:rsidRDefault="001E7203" w:rsidP="00BE3B8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Стандартен образец за единния европейски документ за обществени поръчки (</w:t>
      </w:r>
      <w:r w:rsidR="00772186" w:rsidRPr="00BE3B8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 xml:space="preserve">електронен </w:t>
      </w:r>
      <w:r w:rsidRPr="00BE3B8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ЕЕДОП)</w:t>
      </w:r>
    </w:p>
    <w:p w:rsidR="001E7203" w:rsidRPr="00BE3B80" w:rsidRDefault="001E7203" w:rsidP="00BE3B8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56DBC" w:rsidRPr="00BE3B80" w:rsidRDefault="00E56DBC" w:rsidP="00BE3B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E56DBC" w:rsidRPr="00BE3B80" w:rsidRDefault="00E56DBC" w:rsidP="00BE3B80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E56DBC" w:rsidRPr="00BE3B80" w:rsidRDefault="00772186" w:rsidP="00BE3B8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</w:pPr>
      <w:r w:rsidRPr="00BE3B80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  <w:t>Приложени са отделни файлове</w:t>
      </w:r>
    </w:p>
    <w:p w:rsidR="00E56DBC" w:rsidRPr="00BE3B80" w:rsidRDefault="00E56DBC" w:rsidP="00BE3B80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CD04CB" w:rsidRPr="00BE3B80" w:rsidRDefault="00CD04CB" w:rsidP="00BE3B80">
      <w:pPr>
        <w:spacing w:after="0" w:line="240" w:lineRule="auto"/>
        <w:jc w:val="right"/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</w:pPr>
      <w:r w:rsidRPr="00BE3B80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  <w:t>Образец № 3</w:t>
      </w:r>
    </w:p>
    <w:p w:rsidR="000C1AB7" w:rsidRPr="00BE3B80" w:rsidRDefault="000C1AB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BE3B80" w:rsidRDefault="00FA4ACB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566B13" w:rsidRDefault="00566B13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FA4ACB" w:rsidRPr="00BE3B80" w:rsidRDefault="00FA4ACB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DF71B6" w:rsidRPr="00DF71B6" w:rsidRDefault="00DF71B6" w:rsidP="00DF71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DF71B6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предложение за изпълнение на поръчката в съответствие с техническите спецификации и изискванията на ВЪЗЛОЖИТЕЛЯ</w:t>
      </w:r>
    </w:p>
    <w:p w:rsidR="00DF71B6" w:rsidRPr="00DF71B6" w:rsidRDefault="00DF71B6" w:rsidP="00DF71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F71B6" w:rsidRPr="00DF71B6" w:rsidRDefault="00DF71B6" w:rsidP="00DF71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..............................................................................................................................................</w:t>
      </w:r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</w:t>
      </w:r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</w:t>
      </w:r>
      <w:proofErr w:type="gramEnd"/>
    </w:p>
    <w:p w:rsidR="00DF71B6" w:rsidRPr="00DF71B6" w:rsidRDefault="00DF71B6" w:rsidP="00DF71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1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bg-BG"/>
        </w:rPr>
        <w:t xml:space="preserve">                                                                   </w:t>
      </w:r>
      <w:r w:rsidRPr="00DF71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Pr="00DF71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наименование</w:t>
      </w:r>
      <w:proofErr w:type="spellEnd"/>
      <w:proofErr w:type="gramEnd"/>
      <w:r w:rsidRPr="00DF71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DF71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участника</w:t>
      </w:r>
      <w:proofErr w:type="spellEnd"/>
      <w:r w:rsidRPr="00DF71B6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DF71B6" w:rsidRPr="00DF71B6" w:rsidRDefault="00DF71B6" w:rsidP="00DF71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71B6" w:rsidRPr="00DF71B6" w:rsidRDefault="00DF71B6" w:rsidP="00DF71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подписано........................................................................................................................</w:t>
      </w:r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.............</w:t>
      </w:r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........</w:t>
      </w:r>
    </w:p>
    <w:p w:rsidR="00DF71B6" w:rsidRPr="00DF71B6" w:rsidRDefault="00DF71B6" w:rsidP="00DF71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71B6" w:rsidRPr="00DF71B6" w:rsidRDefault="00DF71B6" w:rsidP="00DF71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</w:t>
      </w:r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</w:t>
      </w:r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.....</w:t>
      </w:r>
    </w:p>
    <w:p w:rsidR="00DF71B6" w:rsidRPr="00DF71B6" w:rsidRDefault="00DF71B6" w:rsidP="00DF71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1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bg-BG"/>
        </w:rPr>
        <w:t xml:space="preserve">                                                                              </w:t>
      </w:r>
      <w:r w:rsidRPr="00DF71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Pr="00DF71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трите</w:t>
      </w:r>
      <w:proofErr w:type="spellEnd"/>
      <w:proofErr w:type="gramEnd"/>
      <w:r w:rsidRPr="00DF71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имена</w:t>
      </w:r>
      <w:proofErr w:type="spellEnd"/>
      <w:r w:rsidRPr="00DF71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DF71B6" w:rsidRPr="00DF71B6" w:rsidRDefault="00DF71B6" w:rsidP="00DF71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71B6" w:rsidRPr="00DF71B6" w:rsidRDefault="00DF71B6" w:rsidP="00DF71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качеството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</w:t>
      </w:r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.............</w:t>
      </w:r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</w:t>
      </w:r>
    </w:p>
    <w:p w:rsidR="00DF71B6" w:rsidRPr="00DF71B6" w:rsidRDefault="00DF71B6" w:rsidP="00DF71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1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bg-BG"/>
        </w:rPr>
        <w:t xml:space="preserve">                                                                                 </w:t>
      </w:r>
      <w:r w:rsidRPr="00DF71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Pr="00DF71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proofErr w:type="gramEnd"/>
      <w:r w:rsidRPr="00DF71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длъжност</w:t>
      </w:r>
      <w:proofErr w:type="spellEnd"/>
      <w:r w:rsidRPr="00DF71B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DF71B6" w:rsidRPr="00DF71B6" w:rsidRDefault="00DF71B6" w:rsidP="00DF71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ЕИК/БУЛСТАТ ......................................................................................................</w:t>
      </w:r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.......................</w:t>
      </w:r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......</w:t>
      </w:r>
    </w:p>
    <w:p w:rsidR="00DF71B6" w:rsidRPr="00DF71B6" w:rsidRDefault="00DF71B6" w:rsidP="00DF71B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71B6" w:rsidRPr="00DF71B6" w:rsidRDefault="00DF71B6" w:rsidP="00DF71B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1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УВАЖАЕМИ ДАМИ И ГОСПОДА,</w:t>
      </w:r>
    </w:p>
    <w:p w:rsidR="00DF71B6" w:rsidRPr="00DF71B6" w:rsidRDefault="00DF71B6" w:rsidP="00DF71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71B6" w:rsidRPr="00DF71B6" w:rsidRDefault="00DF71B6" w:rsidP="0010719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Cs/>
          <w:spacing w:val="6"/>
          <w:sz w:val="24"/>
          <w:szCs w:val="24"/>
          <w:lang w:val="bg-BG"/>
        </w:rPr>
      </w:pPr>
      <w:proofErr w:type="spell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като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запознах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с </w:t>
      </w:r>
      <w:proofErr w:type="spell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изискванията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: </w:t>
      </w:r>
      <w:r w:rsidRPr="00DF71B6">
        <w:rPr>
          <w:rFonts w:ascii="Times New Roman" w:eastAsia="Times New Roman" w:hAnsi="Times New Roman" w:cs="Times New Roman"/>
          <w:b/>
          <w:bCs/>
          <w:iCs/>
          <w:spacing w:val="6"/>
          <w:sz w:val="24"/>
          <w:szCs w:val="24"/>
          <w:lang w:val="bg-BG"/>
        </w:rPr>
        <w:t xml:space="preserve">“Доставка на хранителни продукти за нуждите на детските градини на територията на Община Рудозем” </w:t>
      </w:r>
    </w:p>
    <w:p w:rsidR="00DF71B6" w:rsidRPr="00DF71B6" w:rsidRDefault="00DF71B6" w:rsidP="00DF7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bg-BG"/>
        </w:rPr>
      </w:pPr>
    </w:p>
    <w:p w:rsidR="00DF71B6" w:rsidRPr="00DF71B6" w:rsidRDefault="00DF71B6" w:rsidP="00DF71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Заявявам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/е, </w:t>
      </w:r>
      <w:proofErr w:type="spell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F71B6" w:rsidRPr="00DF71B6" w:rsidRDefault="00DF71B6" w:rsidP="00DF71B6">
      <w:pPr>
        <w:spacing w:after="0" w:line="240" w:lineRule="auto"/>
        <w:ind w:right="18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A180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1.</w:t>
      </w:r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Запознах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с </w:t>
      </w:r>
      <w:r w:rsidRPr="00DF71B6">
        <w:rPr>
          <w:rFonts w:ascii="Times New Roman" w:eastAsia="Times New Roman" w:hAnsi="Times New Roman" w:cs="Times New Roman"/>
          <w:sz w:val="24"/>
          <w:szCs w:val="24"/>
          <w:lang w:val="bg-BG"/>
        </w:rPr>
        <w:t>документацията</w:t>
      </w:r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посочените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нея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изисквания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участие, за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изготвяне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представяне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за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proofErr w:type="gram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обществената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заявявам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че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ги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приемам.</w:t>
      </w:r>
    </w:p>
    <w:p w:rsidR="00DF71B6" w:rsidRPr="00DF71B6" w:rsidRDefault="00DF71B6" w:rsidP="00DF71B6">
      <w:pPr>
        <w:spacing w:after="0" w:line="240" w:lineRule="auto"/>
        <w:ind w:right="18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A180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</w:t>
      </w:r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Съгласен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съм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клаузите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приложения проект на договор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DF71B6" w:rsidRPr="00DF71B6" w:rsidRDefault="00DF71B6" w:rsidP="00DF71B6">
      <w:pPr>
        <w:spacing w:after="0" w:line="240" w:lineRule="auto"/>
        <w:ind w:right="18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A180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3.</w:t>
      </w:r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Срокът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валидност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оферта е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осем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месеца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която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посочена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proofErr w:type="gram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дата на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получаване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DF71B6" w:rsidRPr="00DF71B6" w:rsidRDefault="00DF71B6" w:rsidP="00DF71B6">
      <w:pPr>
        <w:spacing w:after="0" w:line="240" w:lineRule="auto"/>
        <w:ind w:right="18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A180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4.</w:t>
      </w:r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изготвяне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спазени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задълженията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свързани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данъци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осигуровки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закрила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заетостта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труд,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proofErr w:type="gram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сила в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страната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DF71B6" w:rsidRPr="00DF71B6" w:rsidRDefault="00DF71B6" w:rsidP="00DF71B6">
      <w:pPr>
        <w:spacing w:after="0" w:line="240" w:lineRule="auto"/>
        <w:ind w:right="18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A180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5.</w:t>
      </w:r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Приемам да се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считаме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обвързани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задълженията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поети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ни до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изтичане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срока на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валидността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й,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включително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крайния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срок </w:t>
      </w:r>
      <w:proofErr w:type="gram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proofErr w:type="gram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получаване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оферти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DF71B6" w:rsidRPr="00DF71B6" w:rsidRDefault="00DF71B6" w:rsidP="00DF71B6">
      <w:pPr>
        <w:spacing w:after="0" w:line="240" w:lineRule="auto"/>
        <w:ind w:right="18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A180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6.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Няма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разгласявам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узнаването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факти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сведения и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други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предоставени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като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информация от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повод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участието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 в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DF71B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DF71B6" w:rsidRPr="00DF71B6" w:rsidRDefault="00DF71B6" w:rsidP="00DF71B6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BA18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7.</w:t>
      </w:r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За изпълнение на дейностите по настоящата обществена поръчка, предлагаме следното:</w:t>
      </w:r>
    </w:p>
    <w:p w:rsidR="00F16F02" w:rsidRDefault="00523E68" w:rsidP="0010719C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BA18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7.1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 w:rsidR="00F16F02" w:rsidRPr="00F16F0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Хранителните продукти</w:t>
      </w:r>
      <w:r w:rsidR="00F16F0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, които доставяме</w:t>
      </w:r>
      <w:r w:rsidR="00F16F02" w:rsidRPr="00F16F0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 w:rsidR="00F16F0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ще</w:t>
      </w:r>
      <w:r w:rsidR="00F16F02" w:rsidRPr="00F16F0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са безопасни, годни за консумация и не увреждащи здравето на хората по смисъла и в съответствие с чл. 20 от Закона за храните.</w:t>
      </w:r>
    </w:p>
    <w:p w:rsidR="0010719C" w:rsidRPr="0010719C" w:rsidRDefault="00523E68" w:rsidP="0010719C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BA18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7.2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 w:rsidR="0010719C"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Ще доставяме</w:t>
      </w:r>
      <w:r w:rsidR="0010719C" w:rsidRPr="001071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</w:t>
      </w:r>
      <w:r w:rsidR="0010719C"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хранителни продукти за нуждите на детските градини  на територията на Община Рудозем, които отговарят на изискванията на: 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Закон за храните, ДВ, бр. 90 от 15.10.1999 г.;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Наредба № 1 от 26 януари 2016 г. за хигиената на храните, ДВ. бр.10 от 5.02.2016 г;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Наредба 1 от 9.01.2008 г. за изискванията за търговия с яйца, ДВ, бр. 7 от 22.01.2008 г.;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Наредба 2 от 7.03.2013 г. за здравословно хранене на децата на възраст от 0 до 3 години в детските заведения и детските кухни, ДВ, бр. 28 от 19.03.2013 г;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Наредба 2 от 23.01.2008 г. за материалите и предметите от пластмаси, предназначени за контакт с храни, ДВ, бр. 13 от 8.02.2008 г.;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Наредба 3 от 4.06.2007 г. за специфичните изисквания към материалите и предметите, различни от пластмаси, предназначени за контакт с храни, ДВ, бр. 51 от 26.06.2007 г., ДВ, бр. 30 от28.03.2001 г.;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Наредба 9 от 16.03.2001 г. за качеството на водата, предназначена за питейно-битови цели, ДВ, бр. 30 от 28.03.2001 г.;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Наредба за изискванията за етикетирането и представянето на храните, ДВ, бр. 102 от 12.</w:t>
      </w:r>
      <w:proofErr w:type="spellStart"/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12</w:t>
      </w:r>
      <w:proofErr w:type="spellEnd"/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.2014 г.;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Наредба № 16 от 28 май 2010 г. за изискванията за качество и контрол за съответствие на пресни плодове и зеленчуци, ДВ бр. 43 от 8.06.2010 г.;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Наредба № 4 от 19 февруари 2008 г. за специфичните изисквания при производството, съхранението и транспортирането на сурово краве мляко и изискванията за търговия и пускане на пазара на мляко и млечни продукти, ДВ. бр.23 от 29.02.2008 г.;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Наредба за изискванията към бързо замразените храни, ДВ, бр. 114 от 6.12.2002 г.;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lastRenderedPageBreak/>
        <w:t>Наредба за изискванията към храните със специално предназначение, ДВ, бр. 107 от 15.11.2002 г.;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Наредба за изискванията към какаото и шоколадовите продукти, ДВ, бр. 107 от 15.11.2002 г.;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Наредба за изискванията към някои частично или напълно </w:t>
      </w:r>
      <w:proofErr w:type="spellStart"/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дехидратирани</w:t>
      </w:r>
      <w:proofErr w:type="spellEnd"/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млека, предназначени за консумация от човека, ДВ, бр. 8 от 30.01.2004 г.;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Наредба за изискванията към пчелния мед, предназначен за консумация от човека, ДВ, бр. 85 от 5.09.2002 г., 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Наредба за изискванията към плодовите конфитюри, желета, мармалади, желе-мармалади и подсладено пюре от кестени, ДВ, бр. 19 от 28.02.2003 г.,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Наредба за изискванията към захарите, предназначени за консумация от човека, ДВ, бр. 89 от 20.09.2002 г.,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Наредба за изискванията към състава, характеристиките и наименованията на храните за кърмачета и преходните храни, ДВ, бр. 110 от 21.12.2007 г.,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Наредба № 32 от 23.03.2006 г. за окачествяване, съхраняване и предлагане на пазара на месо и черен дроб от домашни птици, ДВ. бр.29 от 7.04. 2006 г;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Наредба №6 от 10.08.2011г. за здравословно хранене на децата на възраст от 3 до 7 години в детски заведения,  ДВ, бр. 65 от 23.08.2011г.; 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Наредба № 9 от 16.09.2011г. за специфичните изисквания към безопасността и качеството на храните, предлагани в детските заведения и училищата, както и към храни, предлагани при организирани мероприятия за деца и ученици, издадена от Министъра на земеделието и храните, ДВ, бр. 73 от 20.09.2011г.;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Наредбата за изискванията към храните на зърнена основа и към детските храни, предназначени за кърмачета и малки деца, ДВ бр. 55 от 25.06.2004 г.;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Регламент (ЕО) № 1924/2006 на Европейския Парламент и на Съвета от 20 декември 2006 година относно хранителни и здравни претенции за храните;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Регламент (ЕО) № 834/2007 на Съвета от 28 юни 2007 година относно биологичното производство и етикетирането на биологични продукти;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Регламент (ЕС) № 10/2011 на Комисията от  14 януари 2011  година относно материалите и предметите от пластмаси, предназначени за контакт с храни;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Регламент (ЕО) № 1/2005 на Съвета от 22 декември 2004 година относно защитата на животните по време на транспортиране и свързаните с това операции;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Регламент (ЕО) № 466/2001 на Комисията от 8 март 2001 година за определяне на максималното съдържание на някои замърсители в храните;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lastRenderedPageBreak/>
        <w:t>Регламент (ЕО) № 509/2006 на Съвета от 20 март 2006 година относно селскостопански и хранителни продукти с традиционно специфичен характер;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Делегиран регламент (ЕС) № 664/2014 на Комисията от 18 декември 2013 година за допълване на Регламент (ЕС) № 1151/2012 на Европейския парламент и на Съвета по отношение на определянето на символите на Съюза за защитени наименования за произход, защитени географски указания и храни с традиционно специфичен характер, както и по отношение на определени правила за снабдяване, някои процедурни правила и някои допълнителни преходни разпоредби;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Регламент (ЕС) № 609/2013 на Европейския парламент и на Съвета от 12 юни 2013 година относно храните, предназначени за кърмачета и малки деца, храните за специални медицински цели и заместителите на целодневния хранителен прием за регулиране на телесното тегло;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Регламент (ЕО) № 41/2009 на Комисията от 20 януари 2009 година относно състава и етикетирането на храни, подходящи за употреба от хора, които имат непоносимост към </w:t>
      </w:r>
      <w:proofErr w:type="spellStart"/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глутен</w:t>
      </w:r>
      <w:proofErr w:type="spellEnd"/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Регламент за изпълнение (ЕС) № 29/2012 на Комисията от 13 януари 2012 година относно стандартите за търговия с маслиново масло;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Регламент (ЕО) № 1825/2000 на Комисията от 25 август 2000 година за установяване на подробни правила за прилагането на Регламент (ЕО) № 1760/2000 на Европейския парламент и на Съвета във връзка с етикетирането на говеждо месо и продукти от говеждо месо;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Регламент (ЕО) № 2065/2003 на</w:t>
      </w: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Европейския парламент и</w:t>
      </w: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на Съвета от 10 ноември 2003 година относно </w:t>
      </w:r>
      <w:proofErr w:type="spellStart"/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пушилни</w:t>
      </w:r>
      <w:proofErr w:type="spellEnd"/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proofErr w:type="spellStart"/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ароматизанти</w:t>
      </w:r>
      <w:proofErr w:type="spellEnd"/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, използвани или предназначени за влагане в или върху храни;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Регламент (ЕО) № 852/2004 на Европейския парламент и на Съвета от 29 април 2004 година относно хигиената на храните;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Регламент (ЕО) № 853/2004 на Европейски парламенти на Съвета от 29 април 2004 година относно определяне на специфични хигиенни правила за храните от животински произход;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Регламент (ЕО) № 854/2004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произход, предназначени за човешка консумация;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Регламент (ЕО) № 1935/2004 на Европейския парламент и на Съвета от 27 октомври 2004 година относно материалите и предметите, предназначени за контакт с храни;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Регламент (ЕО) № 566/2008 на Комисията от 18 юни 2008 година за определяне на подробни правила за прилагането на Регламент (ЕО) № 1234/2007 на Съвета по </w:t>
      </w: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lastRenderedPageBreak/>
        <w:t>отношение на предлагане на пазара на месо от животни от рода на едрия рогат добитък на възраст 12 месеца или по-малко;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Регламент (ЕО) № 589/2008 на Комисията от 23 юни 2008 година за определяне на подробни правила за прилагане на Регламент (ЕО) № 1234/2007 на Съвета относно стандартите за търговия с яйца;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Регламент (ЕО) № 1331/2008 на Европейския парламент и на съвета от 16 декември 2008 година за установяване на обща разрешителна процедура за добавките в храните, ензимите в храните и </w:t>
      </w:r>
      <w:proofErr w:type="spellStart"/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ароматизантите</w:t>
      </w:r>
      <w:proofErr w:type="spellEnd"/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в храните;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Регламент ( EO) № 2073 на Европейската комисия от 15 ноември 2005 г относно микробиологичните критерии за храните; </w:t>
      </w:r>
    </w:p>
    <w:p w:rsidR="0010719C" w:rsidRPr="0010719C" w:rsidRDefault="0010719C" w:rsidP="0010719C">
      <w:pPr>
        <w:numPr>
          <w:ilvl w:val="0"/>
          <w:numId w:val="24"/>
        </w:numPr>
        <w:shd w:val="clear" w:color="auto" w:fill="FFFFFF"/>
        <w:spacing w:after="12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10719C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Регламент ( EO) № 543 на Европейската комисия от 07 юни 2011 за определяне на подробни правила за прилагането на регламент ( EO) № 1234/2007 на Съвета по отношение на секторите на плодовете и зеленчуците и на преработените плодове и зеленчуци.</w:t>
      </w:r>
    </w:p>
    <w:p w:rsidR="00F16F02" w:rsidRDefault="00F16F02" w:rsidP="00DF71B6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523E68" w:rsidRDefault="00523E68" w:rsidP="00523E68">
      <w:pPr>
        <w:tabs>
          <w:tab w:val="left" w:pos="567"/>
          <w:tab w:val="left" w:pos="1134"/>
        </w:tabs>
        <w:spacing w:after="0" w:line="240" w:lineRule="auto"/>
        <w:ind w:left="14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A180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7.3</w:t>
      </w:r>
      <w:r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Доставяните хранителни продукти ще  бъдат придружени от сертификати за произход, сертификати за качество или друг аналогичен документ за хранителни продукти - съгласно изискванията на Закона за храните (напр. документ за произход; декларация за съответствие; удостоверение за качество; търговски документ; сертификат за контрол на храни от РЗИ; протокол за изпитване от РВМС (БАБХ); търговски листове за качество и произход и др.) и означен срок на годност на продуктите. </w:t>
      </w:r>
    </w:p>
    <w:p w:rsidR="00BA180B" w:rsidRPr="00AB5EB7" w:rsidRDefault="00BA180B" w:rsidP="00523E68">
      <w:pPr>
        <w:tabs>
          <w:tab w:val="left" w:pos="567"/>
          <w:tab w:val="left" w:pos="1134"/>
        </w:tabs>
        <w:spacing w:after="0" w:line="240" w:lineRule="auto"/>
        <w:ind w:left="14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23E68" w:rsidRDefault="00BA180B" w:rsidP="00BA180B">
      <w:pPr>
        <w:tabs>
          <w:tab w:val="left" w:pos="567"/>
          <w:tab w:val="left" w:pos="1134"/>
        </w:tabs>
        <w:spacing w:after="0" w:line="240" w:lineRule="auto"/>
        <w:ind w:left="14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5607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7.4</w:t>
      </w:r>
      <w:r w:rsidRPr="0035607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Доставката на хляб </w:t>
      </w:r>
      <w:r w:rsidR="0035607A" w:rsidRPr="0035607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ще </w:t>
      </w:r>
      <w:r w:rsidRPr="0035607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извършва ежедневно.</w:t>
      </w:r>
    </w:p>
    <w:p w:rsidR="00BA180B" w:rsidRPr="00AB5EB7" w:rsidRDefault="00BA180B" w:rsidP="00BA180B">
      <w:pPr>
        <w:tabs>
          <w:tab w:val="left" w:pos="567"/>
          <w:tab w:val="left" w:pos="1134"/>
        </w:tabs>
        <w:spacing w:after="0" w:line="240" w:lineRule="auto"/>
        <w:ind w:left="14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23E68" w:rsidRPr="00AB5EB7" w:rsidRDefault="00523E68" w:rsidP="00523E68">
      <w:pPr>
        <w:tabs>
          <w:tab w:val="left" w:pos="567"/>
          <w:tab w:val="left" w:pos="1134"/>
        </w:tabs>
        <w:spacing w:after="0" w:line="240" w:lineRule="auto"/>
        <w:ind w:left="14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A180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7.</w:t>
      </w:r>
      <w:r w:rsidR="00BA180B" w:rsidRPr="00BA180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Хранителните продукти, предлагани от нас, ще отговарят на следните условия:</w:t>
      </w:r>
    </w:p>
    <w:p w:rsidR="00523E68" w:rsidRPr="00AB5EB7" w:rsidRDefault="00523E68" w:rsidP="00523E68">
      <w:pPr>
        <w:numPr>
          <w:ilvl w:val="0"/>
          <w:numId w:val="25"/>
        </w:numPr>
        <w:tabs>
          <w:tab w:val="left" w:pos="567"/>
          <w:tab w:val="left" w:pos="851"/>
          <w:tab w:val="left" w:pos="1134"/>
        </w:tabs>
        <w:spacing w:after="0" w:line="240" w:lineRule="auto"/>
        <w:ind w:left="147" w:firstLine="50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>ще бъдат качествени, пресни, с остатъчен срок на годност към датата на доставката най-малко 80 %;</w:t>
      </w:r>
    </w:p>
    <w:p w:rsidR="00523E68" w:rsidRPr="00AB5EB7" w:rsidRDefault="00523E68" w:rsidP="00523E68">
      <w:pPr>
        <w:numPr>
          <w:ilvl w:val="0"/>
          <w:numId w:val="25"/>
        </w:numPr>
        <w:tabs>
          <w:tab w:val="left" w:pos="567"/>
          <w:tab w:val="left" w:pos="851"/>
          <w:tab w:val="left" w:pos="1134"/>
        </w:tabs>
        <w:spacing w:after="0" w:line="240" w:lineRule="auto"/>
        <w:ind w:left="147" w:firstLine="50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>ще отговарят по количество и качество на БДС или “еквивалентно”;</w:t>
      </w:r>
    </w:p>
    <w:p w:rsidR="00523E68" w:rsidRPr="00AB5EB7" w:rsidRDefault="00523E68" w:rsidP="00523E68">
      <w:pPr>
        <w:numPr>
          <w:ilvl w:val="0"/>
          <w:numId w:val="25"/>
        </w:numPr>
        <w:tabs>
          <w:tab w:val="left" w:pos="567"/>
          <w:tab w:val="left" w:pos="851"/>
          <w:tab w:val="left" w:pos="1134"/>
        </w:tabs>
        <w:spacing w:after="0" w:line="240" w:lineRule="auto"/>
        <w:ind w:left="147" w:firstLine="50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>ще отговарят на изискванията за безопасност и качество, регламентирани в европейското и националното законодателство;</w:t>
      </w:r>
    </w:p>
    <w:p w:rsidR="00523E68" w:rsidRPr="00AB5EB7" w:rsidRDefault="00523E68" w:rsidP="00523E68">
      <w:pPr>
        <w:numPr>
          <w:ilvl w:val="0"/>
          <w:numId w:val="25"/>
        </w:numPr>
        <w:tabs>
          <w:tab w:val="left" w:pos="567"/>
          <w:tab w:val="left" w:pos="851"/>
          <w:tab w:val="left" w:pos="1134"/>
        </w:tabs>
        <w:spacing w:after="0" w:line="240" w:lineRule="auto"/>
        <w:ind w:left="147" w:firstLine="50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>храните в детските заведения, училищните столове и обектите за търговия на дребно на територията на училищата и на детските заведения ще се доставят от обекти, регистрирани по чл. 12 от Закона за храните;</w:t>
      </w:r>
    </w:p>
    <w:p w:rsidR="00523E68" w:rsidRPr="00AB5EB7" w:rsidRDefault="00523E68" w:rsidP="00523E68">
      <w:pPr>
        <w:numPr>
          <w:ilvl w:val="0"/>
          <w:numId w:val="25"/>
        </w:numPr>
        <w:tabs>
          <w:tab w:val="left" w:pos="567"/>
          <w:tab w:val="left" w:pos="851"/>
          <w:tab w:val="left" w:pos="1134"/>
        </w:tabs>
        <w:spacing w:after="0" w:line="240" w:lineRule="auto"/>
        <w:ind w:left="147" w:firstLine="50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>всяка партида храни ще се придружава от документ, удостоверяващ произхода на храната, и документ, удостоверяващ съответствието и безопасността й;</w:t>
      </w:r>
    </w:p>
    <w:p w:rsidR="00523E68" w:rsidRPr="00AB5EB7" w:rsidRDefault="00523E68" w:rsidP="00523E68">
      <w:pPr>
        <w:numPr>
          <w:ilvl w:val="0"/>
          <w:numId w:val="25"/>
        </w:numPr>
        <w:tabs>
          <w:tab w:val="left" w:pos="567"/>
          <w:tab w:val="left" w:pos="851"/>
          <w:tab w:val="left" w:pos="1134"/>
        </w:tabs>
        <w:spacing w:after="0" w:line="240" w:lineRule="auto"/>
        <w:ind w:left="147" w:firstLine="50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>при транспортирането на храните ще се спазват изискванията на Приложение II, глава IV на Регламент (ЕО) № 852/2004 на Европейския парламент и на Съвета от 29 април 2004 г. относно хигиената на храните (OB L 139, 30.4.2004 г.);</w:t>
      </w:r>
    </w:p>
    <w:p w:rsidR="00523E68" w:rsidRPr="00AB5EB7" w:rsidRDefault="00523E68" w:rsidP="00523E68">
      <w:pPr>
        <w:numPr>
          <w:ilvl w:val="0"/>
          <w:numId w:val="25"/>
        </w:numPr>
        <w:tabs>
          <w:tab w:val="left" w:pos="567"/>
          <w:tab w:val="left" w:pos="851"/>
          <w:tab w:val="left" w:pos="1134"/>
        </w:tabs>
        <w:spacing w:after="0" w:line="240" w:lineRule="auto"/>
        <w:ind w:left="147" w:firstLine="50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предварително опакованите храни, предлагани в детските заведения, училищните столове и обектите за търговия на дребно на територията на училищата и на детските заведения, ще са в опаковка, която предпазва продукта от външно замърсяване и не променя </w:t>
      </w:r>
      <w:proofErr w:type="spellStart"/>
      <w:r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>органолептичните</w:t>
      </w:r>
      <w:proofErr w:type="spellEnd"/>
      <w:r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му характеристики;</w:t>
      </w:r>
    </w:p>
    <w:p w:rsidR="00523E68" w:rsidRPr="00AB5EB7" w:rsidRDefault="00523E68" w:rsidP="00523E68">
      <w:pPr>
        <w:numPr>
          <w:ilvl w:val="0"/>
          <w:numId w:val="25"/>
        </w:numPr>
        <w:tabs>
          <w:tab w:val="left" w:pos="567"/>
          <w:tab w:val="left" w:pos="851"/>
          <w:tab w:val="left" w:pos="1134"/>
        </w:tabs>
        <w:spacing w:after="0" w:line="240" w:lineRule="auto"/>
        <w:ind w:left="147" w:firstLine="50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>пакетираните храни, предлагани в детските заведения, училищните столове и обектите за търговия на дребно на територията на училищата и на детските заведения, ще  са етикетирани и маркирани съгласно Наредбата за изискванията за етикетирането и представянето на храните, приета с ПМС № 383 от 4 декември 2014 г. (ДВ, бр. 102 от 2014 г.);</w:t>
      </w:r>
    </w:p>
    <w:p w:rsidR="00523E68" w:rsidRPr="00AB5EB7" w:rsidRDefault="00523E68" w:rsidP="00523E68">
      <w:pPr>
        <w:numPr>
          <w:ilvl w:val="0"/>
          <w:numId w:val="25"/>
        </w:numPr>
        <w:tabs>
          <w:tab w:val="left" w:pos="567"/>
          <w:tab w:val="left" w:pos="851"/>
          <w:tab w:val="left" w:pos="1134"/>
        </w:tabs>
        <w:spacing w:after="0" w:line="240" w:lineRule="auto"/>
        <w:ind w:left="147" w:firstLine="50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>няма да доставям  храни с нарушена цялост на опаковката;</w:t>
      </w:r>
    </w:p>
    <w:p w:rsidR="00523E68" w:rsidRPr="00AB5EB7" w:rsidRDefault="00523E68" w:rsidP="00523E68">
      <w:pPr>
        <w:numPr>
          <w:ilvl w:val="0"/>
          <w:numId w:val="25"/>
        </w:numPr>
        <w:tabs>
          <w:tab w:val="left" w:pos="567"/>
          <w:tab w:val="left" w:pos="851"/>
          <w:tab w:val="left" w:pos="1134"/>
        </w:tabs>
        <w:spacing w:after="0" w:line="240" w:lineRule="auto"/>
        <w:ind w:left="147" w:firstLine="50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>няма да доставям  храни, които са с признаци на развала, както и храни с изтекъл срок на годност;</w:t>
      </w:r>
    </w:p>
    <w:p w:rsidR="00523E68" w:rsidRPr="00AB5EB7" w:rsidRDefault="00523E68" w:rsidP="00523E68">
      <w:pPr>
        <w:numPr>
          <w:ilvl w:val="0"/>
          <w:numId w:val="25"/>
        </w:numPr>
        <w:tabs>
          <w:tab w:val="left" w:pos="567"/>
          <w:tab w:val="left" w:pos="851"/>
          <w:tab w:val="left" w:pos="1134"/>
        </w:tabs>
        <w:spacing w:after="0" w:line="240" w:lineRule="auto"/>
        <w:ind w:left="147" w:firstLine="50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храните ще се съхраняват в условията, регламентирани от производителя, и ще се предлагат в срока на годност; </w:t>
      </w:r>
    </w:p>
    <w:p w:rsidR="00523E68" w:rsidRPr="00AB5EB7" w:rsidRDefault="00523E68" w:rsidP="00523E68">
      <w:pPr>
        <w:numPr>
          <w:ilvl w:val="0"/>
          <w:numId w:val="25"/>
        </w:numPr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няма да доставям  пресни плодове и зеленчуци, съдържащи остатъчни количества пестициди и нитрати над максимално допустимите стойности; не се допускат храни, съдържащи, съставени или произведени от генетично модифицирани организми, и храни, обработени с йонизиращи лъчения; </w:t>
      </w:r>
    </w:p>
    <w:p w:rsidR="00523E68" w:rsidRDefault="00523E68" w:rsidP="00523E68">
      <w:pPr>
        <w:numPr>
          <w:ilvl w:val="0"/>
          <w:numId w:val="25"/>
        </w:numPr>
        <w:tabs>
          <w:tab w:val="left" w:pos="567"/>
          <w:tab w:val="left" w:pos="851"/>
          <w:tab w:val="left" w:pos="1134"/>
        </w:tabs>
        <w:spacing w:after="0" w:line="240" w:lineRule="auto"/>
        <w:ind w:left="147" w:firstLine="50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няма да  предлагам </w:t>
      </w:r>
      <w:proofErr w:type="spellStart"/>
      <w:r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>екструдирани</w:t>
      </w:r>
      <w:proofErr w:type="spellEnd"/>
      <w:r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храни.</w:t>
      </w:r>
    </w:p>
    <w:p w:rsidR="00523E68" w:rsidRPr="00AB5EB7" w:rsidRDefault="00523E68" w:rsidP="00523E68">
      <w:pPr>
        <w:tabs>
          <w:tab w:val="left" w:pos="567"/>
          <w:tab w:val="left" w:pos="1134"/>
        </w:tabs>
        <w:spacing w:after="0" w:line="240" w:lineRule="auto"/>
        <w:ind w:left="14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23E68" w:rsidRPr="00AB5EB7" w:rsidRDefault="00BA180B" w:rsidP="00523E68">
      <w:pPr>
        <w:tabs>
          <w:tab w:val="left" w:pos="567"/>
          <w:tab w:val="left" w:pos="1134"/>
        </w:tabs>
        <w:spacing w:after="0" w:line="240" w:lineRule="auto"/>
        <w:ind w:left="14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7.6</w:t>
      </w:r>
      <w:r w:rsidR="00523E68" w:rsidRPr="00AB5E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523E68"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>Опаковката на продуктите ще отговаря на изискванията на Закона за храните и Наредбата за изискванията за етикетирането и представянето на храните и  гарантирам  възможността им за съхранение при обичайните за вида продукт условия.</w:t>
      </w:r>
    </w:p>
    <w:p w:rsidR="00523E68" w:rsidRPr="00AB5EB7" w:rsidRDefault="00523E68" w:rsidP="00523E68">
      <w:pPr>
        <w:tabs>
          <w:tab w:val="left" w:pos="567"/>
          <w:tab w:val="left" w:pos="1134"/>
        </w:tabs>
        <w:spacing w:after="0" w:line="240" w:lineRule="auto"/>
        <w:ind w:left="14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523E68" w:rsidRPr="00AB5EB7" w:rsidRDefault="00BA180B" w:rsidP="00523E68">
      <w:pPr>
        <w:tabs>
          <w:tab w:val="left" w:pos="567"/>
          <w:tab w:val="left" w:pos="1134"/>
        </w:tabs>
        <w:spacing w:after="0" w:line="240" w:lineRule="auto"/>
        <w:ind w:left="14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proofErr w:type="spellEnd"/>
      <w:r w:rsidR="00523E68" w:rsidRPr="00AB5E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</w:t>
      </w:r>
      <w:r w:rsidR="00523E68"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>Транспортирането на хранителните продукти от</w:t>
      </w:r>
      <w:r w:rsidR="00523E68" w:rsidRPr="00AB5E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3E68"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>животински или неживотински произход ще се извършва с транспортни средства, за които има издадено „Удостоверение за регистрация” от БАБХ (РЗИ/РВМС) за превоз на хранителни продукти.</w:t>
      </w:r>
      <w:r w:rsidR="00523E68"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</w:p>
    <w:p w:rsidR="00523E68" w:rsidRPr="00AB5EB7" w:rsidRDefault="00523E68" w:rsidP="00523E68">
      <w:pPr>
        <w:tabs>
          <w:tab w:val="left" w:pos="567"/>
          <w:tab w:val="left" w:pos="1134"/>
        </w:tabs>
        <w:spacing w:after="0" w:line="240" w:lineRule="auto"/>
        <w:ind w:left="14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523E68" w:rsidRPr="00AB5EB7" w:rsidRDefault="00BA180B" w:rsidP="00523E68">
      <w:pPr>
        <w:tabs>
          <w:tab w:val="left" w:pos="567"/>
          <w:tab w:val="left" w:pos="1134"/>
        </w:tabs>
        <w:spacing w:after="0" w:line="240" w:lineRule="auto"/>
        <w:ind w:left="14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7.8</w:t>
      </w:r>
      <w:r w:rsidR="00523E68" w:rsidRPr="00AB5E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523E68" w:rsidRPr="00AB5E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="00523E68"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>Приемам</w:t>
      </w:r>
      <w:r w:rsidR="00523E68" w:rsidRPr="00AB5E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523E68"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>при получаване на заявените хранителни продукти от МОЛ да се контролира качеството и количеството им по подадена заявка. Гарантирам пълна подмяна на артикулите</w:t>
      </w:r>
      <w:r w:rsidR="00AB5EB7"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 отклонение в качеството и </w:t>
      </w:r>
      <w:r w:rsidR="00523E68"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ще извърша пълна подмяна на </w:t>
      </w:r>
      <w:r w:rsidR="00AB5EB7"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>установените хранителни</w:t>
      </w:r>
      <w:r w:rsidR="00523E68"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продукти с негодно качество в деня на обаждането от констатиране на отклонението. При установяване на различие в количеството и качеството на даден продукт, на място </w:t>
      </w:r>
      <w:r w:rsidR="00AB5EB7"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ще </w:t>
      </w:r>
      <w:r w:rsidR="00523E68"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състави протокол за възникналия спор, като спорният продукт се приема от МОЛ с особено мнение и подлежи на допълнителен контрол.</w:t>
      </w:r>
    </w:p>
    <w:p w:rsidR="00523E68" w:rsidRPr="00AB5EB7" w:rsidRDefault="00523E68" w:rsidP="00523E68">
      <w:pPr>
        <w:tabs>
          <w:tab w:val="left" w:pos="567"/>
          <w:tab w:val="left" w:pos="1134"/>
        </w:tabs>
        <w:spacing w:after="0" w:line="240" w:lineRule="auto"/>
        <w:ind w:left="14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523E68" w:rsidRPr="00AB5EB7" w:rsidRDefault="00523E68" w:rsidP="00523E68">
      <w:pPr>
        <w:tabs>
          <w:tab w:val="left" w:pos="567"/>
          <w:tab w:val="left" w:pos="1134"/>
        </w:tabs>
        <w:spacing w:after="0" w:line="240" w:lineRule="auto"/>
        <w:ind w:left="14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B5E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7.</w:t>
      </w:r>
      <w:r w:rsidR="00BA180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9</w:t>
      </w:r>
      <w:r w:rsidR="00AB5EB7" w:rsidRPr="00AB5E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</w:t>
      </w:r>
      <w:r w:rsidR="00AB5EB7"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>Приемам поставеното условие от Възложителя з</w:t>
      </w:r>
      <w:r w:rsidRPr="00AB5EB7">
        <w:rPr>
          <w:rFonts w:ascii="Times New Roman" w:eastAsia="Times New Roman" w:hAnsi="Times New Roman" w:cs="Times New Roman"/>
          <w:sz w:val="24"/>
          <w:szCs w:val="24"/>
          <w:lang w:val="bg-BG"/>
        </w:rPr>
        <w:t>а всяка детска градина да се съставят отделни фактури за доставените хранителни продукти, които да се представят от МОЛ на главния счетоводител на направление “Образование”.</w:t>
      </w:r>
    </w:p>
    <w:p w:rsidR="00523E68" w:rsidRPr="00AB5EB7" w:rsidRDefault="00523E68" w:rsidP="00523E68">
      <w:pPr>
        <w:tabs>
          <w:tab w:val="left" w:pos="567"/>
          <w:tab w:val="left" w:pos="1134"/>
        </w:tabs>
        <w:spacing w:after="0" w:line="240" w:lineRule="auto"/>
        <w:ind w:left="14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AB5EB7" w:rsidRPr="00AB5EB7" w:rsidRDefault="00AB5EB7" w:rsidP="00523E68">
      <w:pPr>
        <w:tabs>
          <w:tab w:val="left" w:pos="567"/>
          <w:tab w:val="left" w:pos="1134"/>
        </w:tabs>
        <w:spacing w:after="0" w:line="240" w:lineRule="auto"/>
        <w:ind w:left="14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F71B6" w:rsidRDefault="0010719C" w:rsidP="00DF71B6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AB5E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lastRenderedPageBreak/>
        <w:t>8.</w:t>
      </w:r>
      <w:r w:rsidRPr="00AB5EB7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Поемаме ангажимент да изпълним обществената поръчка с предмет: “Доставка на хранителни продукти за нуждите на детските градини на територията на Община Рудозем” за следните:</w:t>
      </w:r>
    </w:p>
    <w:p w:rsidR="00AB5EB7" w:rsidRPr="00AB5EB7" w:rsidRDefault="00AB5EB7" w:rsidP="00DF71B6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DF71B6" w:rsidRPr="00DF71B6" w:rsidRDefault="00DF71B6" w:rsidP="00DF7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F71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ВИДОВЕ ХРАНИТЕЛНИ ПРОДУКТИ, КОИТО  ЩЕ СЕ ЗАРЕЖДАТ В ДЕТСКИТЕ ГРАДИНИ НА ТЕРИТОРИЯТА </w:t>
      </w:r>
      <w:proofErr w:type="gramStart"/>
      <w:r w:rsidRPr="00DF71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НА</w:t>
      </w:r>
      <w:proofErr w:type="gramEnd"/>
      <w:r w:rsidRPr="00DF71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ОБЩИНА РУДОЗЕМ </w:t>
      </w:r>
    </w:p>
    <w:p w:rsidR="00DF71B6" w:rsidRPr="00DF71B6" w:rsidRDefault="00DF71B6" w:rsidP="00DF7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tbl>
      <w:tblPr>
        <w:tblW w:w="10741" w:type="dxa"/>
        <w:jc w:val="center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8105"/>
        <w:gridCol w:w="839"/>
        <w:gridCol w:w="1433"/>
      </w:tblGrid>
      <w:tr w:rsidR="00DF71B6" w:rsidRPr="00DF71B6" w:rsidTr="0035607A">
        <w:trPr>
          <w:trHeight w:val="513"/>
          <w:jc w:val="center"/>
        </w:trPr>
        <w:tc>
          <w:tcPr>
            <w:tcW w:w="704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>Хранителни продукти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>Мярка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>Количество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Краве масло 0,125 кг.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330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2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Сирене по БДС 15:2010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530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3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Кашкавал по БДС 14:2010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220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4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Яйца клас А 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10900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5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Пиле без вътрешности, замразено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1100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6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Пилешка пържола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7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Телешко месо, 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шол</w:t>
            </w:r>
            <w:proofErr w:type="spellEnd"/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521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8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Кайма от 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мляно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телешко месо с ниско съдържание на мазнини (не повече от 12,5 % от общата маса)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920</w:t>
            </w:r>
          </w:p>
        </w:tc>
      </w:tr>
      <w:tr w:rsidR="00DF71B6" w:rsidRPr="00DF71B6" w:rsidTr="0035607A">
        <w:trPr>
          <w:trHeight w:val="24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9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Риба „Скумрия”  филе 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790</w:t>
            </w:r>
          </w:p>
        </w:tc>
      </w:tr>
      <w:tr w:rsidR="00DF71B6" w:rsidRPr="00DF71B6" w:rsidTr="0035607A">
        <w:trPr>
          <w:trHeight w:val="630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10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Траен колбас – с намалено съдържание на мазнини не повече от 26% от общата маса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70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11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Рафинирано слънчогледово олио -1л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л.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12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Рафинирана бяла захар-1 кг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380</w:t>
            </w:r>
          </w:p>
        </w:tc>
      </w:tr>
      <w:tr w:rsidR="00DF71B6" w:rsidRPr="00DF71B6" w:rsidTr="0035607A">
        <w:trPr>
          <w:trHeight w:val="268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13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Пудра захар 0.500 кг.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287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14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Брашно  „Бяло”, произведено по утвърден стандарт-1кг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220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15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Пакетиран ориз-1кг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350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16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Пакетиран зрял боб-1кг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120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17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Пакетирана леща-1 кг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130</w:t>
            </w:r>
          </w:p>
        </w:tc>
      </w:tr>
      <w:tr w:rsidR="00DF71B6" w:rsidRPr="00DF71B6" w:rsidTr="0035607A">
        <w:trPr>
          <w:trHeight w:val="367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18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Прясно мляко, пастьоризирано 3% - 3.6% масленост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л.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6000</w:t>
            </w:r>
          </w:p>
        </w:tc>
      </w:tr>
      <w:tr w:rsidR="00DF71B6" w:rsidRPr="00DF71B6" w:rsidTr="0035607A">
        <w:trPr>
          <w:trHeight w:val="291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19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Кисело мляко, 2 % масленост 0.400 кг  по БДС 12:2010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10700</w:t>
            </w:r>
          </w:p>
        </w:tc>
      </w:tr>
      <w:tr w:rsidR="00DF71B6" w:rsidRPr="00DF71B6" w:rsidTr="0035607A">
        <w:trPr>
          <w:trHeight w:val="371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20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Кисело мляко, 3% - 3.6% масленост 0.400 кг  по БДС 12:2010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21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Извара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20</w:t>
            </w:r>
          </w:p>
        </w:tc>
      </w:tr>
      <w:tr w:rsidR="00DF71B6" w:rsidRPr="00DF71B6" w:rsidTr="0035607A">
        <w:trPr>
          <w:trHeight w:val="810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22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Ранни картофи - опаковани в чисти опаковки и маркировка, която съдържа етикет с данни за място на произход, име на производител и/или име на 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опаковчик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600</w:t>
            </w:r>
          </w:p>
        </w:tc>
      </w:tr>
      <w:tr w:rsidR="00DF71B6" w:rsidRPr="00DF71B6" w:rsidTr="0035607A">
        <w:trPr>
          <w:trHeight w:val="544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23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Късни есенни картофи -опаковани в чисти опаковки и маркировка, която съдържа етикет с данни за място на произход, име на производител и/или </w:t>
            </w: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 xml:space="preserve">име на 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опаковчик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1400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lastRenderedPageBreak/>
              <w:t>24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Макарони 0.400 кг. без оцветители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650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25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Кус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кус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0.400 кг. без оцветители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26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Спагети 0.400 кг. без оцветители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120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27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Фиде 0.400 кг. без оцветители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120</w:t>
            </w:r>
          </w:p>
        </w:tc>
      </w:tr>
      <w:tr w:rsidR="00DF71B6" w:rsidRPr="00DF71B6" w:rsidTr="0035607A">
        <w:trPr>
          <w:trHeight w:val="369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28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Хляб,  „Бял” 700 гр., произведен по утвърден стандарт, и/или 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пълнозърнест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2000</w:t>
            </w:r>
          </w:p>
        </w:tc>
      </w:tr>
      <w:tr w:rsidR="00DF71B6" w:rsidRPr="00DF71B6" w:rsidTr="0035607A">
        <w:trPr>
          <w:trHeight w:val="630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29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Хляб,  „Добруджа” 700 гр., произведен по утвърден стандарт, и/или 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пълнозърнест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2000</w:t>
            </w:r>
          </w:p>
        </w:tc>
      </w:tr>
      <w:tr w:rsidR="00DF71B6" w:rsidRPr="00DF71B6" w:rsidTr="0035607A">
        <w:trPr>
          <w:trHeight w:val="373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30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Хляб,  „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Пълнозърнест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” 700 гр., произведен по утвърден стандарт, и/или 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пълнозърнест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и без оцветители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500</w:t>
            </w:r>
          </w:p>
        </w:tc>
      </w:tr>
      <w:tr w:rsidR="00DF71B6" w:rsidRPr="00DF71B6" w:rsidTr="0035607A">
        <w:trPr>
          <w:trHeight w:val="68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31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Пакетирана готварска сол, йодирана с калиев 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йодат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, в съответствие с изискванията на Наредбата за изискванията към състава и характеристиките на солта за хранителни цели, приета с ПМС № 23 от 30 януари 2001 г. 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90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32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Оцет 0.700 л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33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Нишесте 60 г.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1300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34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Сода бикарбонат-100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35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Пакетирана сушена чубрица – 10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36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Чесън на прах – 10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37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Дафинов лист – 8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38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Ванилия – 0.02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700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39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Пакетиран 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млян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червен пипер – 100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40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Магданоз сух – 10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90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41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Домати оранжерийни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800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42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Домати от открити площи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550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43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Краставици оранжерийни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900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44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Краставици от открити площи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45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Моркови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350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46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Репички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47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Кромид лук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48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Кромид лук зелен- връзка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49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Марули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50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Магданоз пресен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вр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51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Тиква 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52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Чушки 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53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Праз лук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lastRenderedPageBreak/>
              <w:t>54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Чеснов лук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55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Спанак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15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56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Тиквички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130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57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Зеле 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1300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58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Ябълки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3200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59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Лимони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70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60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Банани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1600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61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Десертно грозде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690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62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Портокали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63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Мандарини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64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Праскови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65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Кайсии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150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66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Малини 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67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Ягоди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68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Киви</w:t>
            </w:r>
            <w:proofErr w:type="spellEnd"/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69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Череши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140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70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Пъпеш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71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Дини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380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72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Нектарини</w:t>
            </w:r>
            <w:proofErr w:type="spellEnd"/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70</w:t>
            </w:r>
          </w:p>
        </w:tc>
      </w:tr>
      <w:tr w:rsidR="00DF71B6" w:rsidRPr="00DF71B6" w:rsidTr="0035607A">
        <w:trPr>
          <w:trHeight w:val="553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73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Билков чай пакетиран – не съдържа оцветители  и 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овкусители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 съгл.Регламент (ЕО) № 1331/2008 - 30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пакет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310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74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Точени кори – 400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90</w:t>
            </w:r>
          </w:p>
        </w:tc>
      </w:tr>
      <w:tr w:rsidR="00DF71B6" w:rsidRPr="00DF71B6" w:rsidTr="0035607A">
        <w:trPr>
          <w:trHeight w:val="84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75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Пчелен мед, отговарящ на изискванията на Наредбата за изискванията към пчелния мед, предназначен за консумация от човека, приета с ПМС № 196 от 28 август 2002 г. (ДВ, бр. 85 от 2002 г.). 900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120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76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Мюсли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 1 кг.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77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Шоколадов 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Корнфлейкс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1 кг.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140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78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Овесени ядки  1 кг. без оцветители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210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79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Пшеница /жито/ 400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80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Мая - 42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81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Галета -180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82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Грис 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25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83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Какао 40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84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Бакпулвер – 10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85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Канела – 10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86</w:t>
            </w:r>
          </w:p>
        </w:tc>
        <w:tc>
          <w:tcPr>
            <w:tcW w:w="8105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Сметана сладкарска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л.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lastRenderedPageBreak/>
              <w:t>87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Шарена сол 60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88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Джоджен 10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25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89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Кимион 10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90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Домашна юфка 200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91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Белена леща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92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Белен боб 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93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Елда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94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Нахут 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95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Кълнове 500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96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Плодов чай - 40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383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97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Лютеница  310 гр., произведена по браншови стандарт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300</w:t>
            </w:r>
          </w:p>
        </w:tc>
      </w:tr>
      <w:tr w:rsidR="00DF71B6" w:rsidRPr="00DF71B6" w:rsidTr="0035607A">
        <w:trPr>
          <w:trHeight w:val="307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98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Домати - консерва без консерванти и оцветители  680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1370</w:t>
            </w:r>
          </w:p>
        </w:tc>
      </w:tr>
      <w:tr w:rsidR="00DF71B6" w:rsidRPr="00DF71B6" w:rsidTr="0035607A">
        <w:trPr>
          <w:trHeight w:val="514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98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Домати – пюре с не по-малко от 22% сухо вещество (като минимално 80 % от сухото вещество се формира от домати) 680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381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99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Конфитюр  с над 60% плодово съдържание 350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220</w:t>
            </w:r>
          </w:p>
        </w:tc>
      </w:tr>
      <w:tr w:rsidR="00DF71B6" w:rsidRPr="00DF71B6" w:rsidTr="0035607A">
        <w:trPr>
          <w:trHeight w:val="339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100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Шипков мармалад с над 60% плодово съдържание 350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90</w:t>
            </w:r>
          </w:p>
        </w:tc>
      </w:tr>
      <w:tr w:rsidR="00DF71B6" w:rsidRPr="00DF71B6" w:rsidTr="0035607A">
        <w:trPr>
          <w:trHeight w:val="630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101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Стерилизирани краставици- консерва без консерванти, оцветители и 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подсладители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– 680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630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102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Стерилизиран зелен фасул консерва без консерванти, оцветители и 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подсладители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-  680 гр. 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430</w:t>
            </w:r>
          </w:p>
        </w:tc>
      </w:tr>
      <w:tr w:rsidR="00DF71B6" w:rsidRPr="00DF71B6" w:rsidTr="0035607A">
        <w:trPr>
          <w:trHeight w:val="630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103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Стерилизиран грах консерва без консерванти, оцветители и 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подсладители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-  680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90</w:t>
            </w:r>
          </w:p>
        </w:tc>
      </w:tr>
      <w:tr w:rsidR="00DF71B6" w:rsidRPr="00DF71B6" w:rsidTr="0035607A">
        <w:trPr>
          <w:trHeight w:val="136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104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Гювеч консерва  без консерванти, оцветители и 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подсладители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680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60</w:t>
            </w:r>
          </w:p>
        </w:tc>
      </w:tr>
      <w:tr w:rsidR="00DF71B6" w:rsidRPr="00DF71B6" w:rsidTr="0035607A">
        <w:trPr>
          <w:trHeight w:val="358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105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Гъби консерва  без консерванти, оцветители и 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подсладители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680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564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106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Сок - плодов само 100%, в които съдържанието на 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моно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- и 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дизахариди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не превишава 20 % от общата маса на продукта.1л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л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1200</w:t>
            </w:r>
          </w:p>
        </w:tc>
      </w:tr>
      <w:tr w:rsidR="00DF71B6" w:rsidRPr="00DF71B6" w:rsidTr="0035607A">
        <w:trPr>
          <w:trHeight w:val="592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107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Нектар плодов само 100% 500 мл., в които съдържанието на 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моно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- и 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дизахариди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не превишава 20 % от общата маса на продукта.0,500л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1300</w:t>
            </w:r>
          </w:p>
        </w:tc>
      </w:tr>
      <w:tr w:rsidR="00DF71B6" w:rsidRPr="00DF71B6" w:rsidTr="0035607A">
        <w:trPr>
          <w:trHeight w:val="351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108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Компот различни видове без консерванти и 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оцвет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-  680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109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Замразени зеленчуци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110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Замразен грах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111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Замразен спанак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112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Тахан халва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113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Обикновени бисквити – 140 гр.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t>114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Бисквити „Закуска” -330 гр. или „</w:t>
            </w:r>
            <w:proofErr w:type="spellStart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еквивалетни</w:t>
            </w:r>
            <w:proofErr w:type="spellEnd"/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”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320</w:t>
            </w:r>
          </w:p>
        </w:tc>
      </w:tr>
      <w:tr w:rsidR="00DF71B6" w:rsidRPr="00DF71B6" w:rsidTr="0035607A">
        <w:trPr>
          <w:trHeight w:val="315"/>
          <w:jc w:val="center"/>
        </w:trPr>
        <w:tc>
          <w:tcPr>
            <w:tcW w:w="704" w:type="dxa"/>
            <w:vAlign w:val="bottom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lang w:val="bg-BG" w:eastAsia="bg-BG"/>
              </w:rPr>
              <w:lastRenderedPageBreak/>
              <w:t>115</w:t>
            </w:r>
          </w:p>
        </w:tc>
        <w:tc>
          <w:tcPr>
            <w:tcW w:w="8105" w:type="dxa"/>
            <w:noWrap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Сушени плодове </w:t>
            </w:r>
          </w:p>
        </w:tc>
        <w:tc>
          <w:tcPr>
            <w:tcW w:w="720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212" w:type="dxa"/>
            <w:vAlign w:val="center"/>
            <w:hideMark/>
          </w:tcPr>
          <w:p w:rsidR="00DF71B6" w:rsidRPr="00DF71B6" w:rsidRDefault="00DF71B6" w:rsidP="00DF7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DF71B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</w:tr>
    </w:tbl>
    <w:p w:rsidR="00DF71B6" w:rsidRPr="00DF71B6" w:rsidRDefault="00DF71B6" w:rsidP="00DF71B6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10719C" w:rsidRPr="0010719C" w:rsidRDefault="00AF4309" w:rsidP="0010719C">
      <w:pPr>
        <w:spacing w:after="0" w:line="240" w:lineRule="auto"/>
        <w:ind w:right="18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8.1</w:t>
      </w:r>
      <w:r w:rsidR="001071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Приемам, че </w:t>
      </w:r>
      <w:proofErr w:type="spellStart"/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>посоченото</w:t>
      </w:r>
      <w:proofErr w:type="spellEnd"/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количество е </w:t>
      </w:r>
      <w:proofErr w:type="spellStart"/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>прогнозно</w:t>
      </w:r>
      <w:proofErr w:type="spellEnd"/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>може</w:t>
      </w:r>
      <w:proofErr w:type="spellEnd"/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>възникне</w:t>
      </w:r>
      <w:proofErr w:type="spellEnd"/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необходимост</w:t>
      </w:r>
      <w:proofErr w:type="spellEnd"/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proofErr w:type="gramEnd"/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доставка на </w:t>
      </w:r>
      <w:proofErr w:type="spellStart"/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>по-голямо</w:t>
      </w:r>
      <w:proofErr w:type="spellEnd"/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количество </w:t>
      </w:r>
      <w:proofErr w:type="spellStart"/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>хранителни</w:t>
      </w:r>
      <w:proofErr w:type="spellEnd"/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>продукти</w:t>
      </w:r>
      <w:proofErr w:type="spellEnd"/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да не се </w:t>
      </w:r>
      <w:proofErr w:type="spellStart"/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>доставя</w:t>
      </w:r>
      <w:proofErr w:type="spellEnd"/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размера на </w:t>
      </w:r>
      <w:proofErr w:type="spellStart"/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>посоченото</w:t>
      </w:r>
      <w:proofErr w:type="spellEnd"/>
      <w:r w:rsidR="0010719C" w:rsidRPr="0010719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10719C" w:rsidRDefault="0010719C" w:rsidP="00DF71B6">
      <w:pPr>
        <w:spacing w:after="0" w:line="240" w:lineRule="auto"/>
        <w:ind w:right="18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F71B6" w:rsidRPr="0035607A" w:rsidRDefault="00DF71B6" w:rsidP="00DF71B6">
      <w:pPr>
        <w:spacing w:after="0" w:line="240" w:lineRule="auto"/>
        <w:ind w:right="18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5607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9. </w:t>
      </w:r>
      <w:r w:rsidRPr="0035607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Предлагам срокът за извършване на всяка от заявените доставки да е …………….. часа (не повече от </w:t>
      </w:r>
      <w:r w:rsidRPr="0035607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72 /седемдесет и два/ часа</w:t>
      </w:r>
      <w:r w:rsidRPr="0035607A">
        <w:rPr>
          <w:rFonts w:ascii="Times New Roman" w:eastAsia="Times New Roman" w:hAnsi="Times New Roman" w:cs="Times New Roman"/>
          <w:sz w:val="24"/>
          <w:szCs w:val="24"/>
          <w:lang w:val="bg-BG"/>
        </w:rPr>
        <w:t>), считано от датата и часа на получаването на направената заявка за доставка.</w:t>
      </w:r>
    </w:p>
    <w:p w:rsidR="0010719C" w:rsidRPr="0035607A" w:rsidRDefault="0010719C" w:rsidP="00DF71B6">
      <w:pPr>
        <w:spacing w:after="0" w:line="240" w:lineRule="auto"/>
        <w:ind w:right="18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F71B6" w:rsidRPr="00DF71B6" w:rsidRDefault="00DF71B6" w:rsidP="00DF71B6">
      <w:pPr>
        <w:spacing w:after="0" w:line="240" w:lineRule="auto"/>
        <w:ind w:right="18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5607A">
        <w:rPr>
          <w:rFonts w:ascii="Times New Roman" w:eastAsia="Times New Roman" w:hAnsi="Times New Roman" w:cs="Times New Roman"/>
          <w:sz w:val="24"/>
          <w:szCs w:val="24"/>
          <w:lang w:val="bg-BG"/>
        </w:rPr>
        <w:t>10. Предлагам срокът за извършване на промени в заявените доставки, в зависимост от реалните потребности на заявителите, да е не по-късно от ....................... часа преди доставката, като писмено бъда уведомен за промените.</w:t>
      </w:r>
    </w:p>
    <w:p w:rsidR="00DF71B6" w:rsidRPr="00DF71B6" w:rsidRDefault="00DF71B6" w:rsidP="00DF71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F71B6" w:rsidRDefault="0035607A" w:rsidP="00DF71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A180B">
        <w:rPr>
          <w:rFonts w:ascii="Times New Roman" w:eastAsia="Times New Roman" w:hAnsi="Times New Roman" w:cs="Times New Roman"/>
          <w:sz w:val="24"/>
          <w:szCs w:val="24"/>
          <w:lang w:val="bg-BG"/>
        </w:rPr>
        <w:t>11</w:t>
      </w:r>
      <w:r w:rsidR="00BA180B" w:rsidRPr="00BA180B">
        <w:rPr>
          <w:rFonts w:ascii="Times New Roman" w:eastAsia="Times New Roman" w:hAnsi="Times New Roman" w:cs="Times New Roman"/>
          <w:sz w:val="24"/>
          <w:szCs w:val="24"/>
          <w:lang w:val="bg-BG"/>
        </w:rPr>
        <w:t>. За изпълнение предмета на поръчката прилагаме документ за упълномощаване, когато лицето, което подава офертата, не е законният представител на участника – оригинал/нотариално заверено копие (попълва се в зависимост от приложения документ).</w:t>
      </w:r>
    </w:p>
    <w:p w:rsidR="0010719C" w:rsidRPr="00DF71B6" w:rsidRDefault="0010719C" w:rsidP="00DF71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71B6" w:rsidRPr="00DF71B6" w:rsidRDefault="00DF71B6" w:rsidP="00DF71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71B6" w:rsidRPr="00DF71B6" w:rsidRDefault="00DF71B6" w:rsidP="00DF71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71B6" w:rsidRPr="00DF71B6" w:rsidRDefault="00DF71B6" w:rsidP="00DF71B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71B6" w:rsidRPr="00DF71B6" w:rsidRDefault="00DF71B6" w:rsidP="00DF71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proofErr w:type="spellStart"/>
      <w:proofErr w:type="gram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Дата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  г.                             </w:t>
      </w:r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                                                                                  </w:t>
      </w:r>
    </w:p>
    <w:p w:rsidR="00DF71B6" w:rsidRPr="00DF71B6" w:rsidRDefault="00DF71B6" w:rsidP="00DF71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                                                              </w:t>
      </w:r>
      <w:proofErr w:type="spell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proofErr w:type="gram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</w:t>
      </w:r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</w:t>
      </w:r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........... </w:t>
      </w:r>
    </w:p>
    <w:p w:rsidR="00DF71B6" w:rsidRPr="00DF71B6" w:rsidRDefault="00DF71B6" w:rsidP="00DF71B6">
      <w:pPr>
        <w:spacing w:after="0" w:line="240" w:lineRule="auto"/>
        <w:ind w:left="57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                                                                                                 </w:t>
      </w:r>
    </w:p>
    <w:p w:rsidR="00DF71B6" w:rsidRPr="00DF71B6" w:rsidRDefault="00DF71B6" w:rsidP="00DF71B6">
      <w:pPr>
        <w:spacing w:after="0" w:line="240" w:lineRule="auto"/>
        <w:ind w:left="576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</w:t>
      </w:r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длъжност</w:t>
      </w:r>
      <w:proofErr w:type="spellEnd"/>
      <w:proofErr w:type="gram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proofErr w:type="spellEnd"/>
      <w:r w:rsidRPr="00DF71B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DF71B6" w:rsidRPr="00DF71B6" w:rsidRDefault="00DF71B6" w:rsidP="00DF71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DF71B6" w:rsidRPr="00DF71B6" w:rsidRDefault="00DF71B6" w:rsidP="00DF71B6">
      <w:pPr>
        <w:spacing w:after="0" w:line="240" w:lineRule="auto"/>
        <w:ind w:right="4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F71B6" w:rsidRPr="00DF71B6" w:rsidRDefault="00DF71B6" w:rsidP="00DF71B6">
      <w:pPr>
        <w:spacing w:after="0" w:line="240" w:lineRule="auto"/>
        <w:jc w:val="both"/>
        <w:rPr>
          <w:rFonts w:ascii="Times New Roman" w:eastAsia="Times New Roman" w:hAnsi="Times New Roman" w:cs="Times New Roman"/>
          <w:lang w:val="bg-BG"/>
        </w:rPr>
      </w:pPr>
    </w:p>
    <w:p w:rsidR="00DF71B6" w:rsidRDefault="00DF71B6" w:rsidP="00BE3B80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DF71B6" w:rsidRDefault="00DF71B6" w:rsidP="00BE3B80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45B47" w:rsidRPr="00945B47" w:rsidRDefault="00945B47" w:rsidP="00BE3B80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A2686D" w:rsidRPr="00BB3F96" w:rsidRDefault="00A2686D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86D" w:rsidRPr="00BB3F96" w:rsidRDefault="00A2686D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190A" w:rsidRPr="00BB3F96" w:rsidRDefault="0065190A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190A" w:rsidRPr="00BB3F96" w:rsidRDefault="0065190A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1F22" w:rsidRPr="00BB3F96" w:rsidRDefault="00871F22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1869" w:rsidRPr="00BB3F96" w:rsidRDefault="00A2686D" w:rsidP="00BE3B80">
      <w:pPr>
        <w:spacing w:after="0" w:line="240" w:lineRule="auto"/>
        <w:ind w:left="57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BB3F9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</w:t>
      </w:r>
      <w:r w:rsidR="00BE3B80" w:rsidRPr="00BB3F9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                                                                  </w:t>
      </w:r>
      <w:r w:rsidRPr="00BB3F9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</w:t>
      </w:r>
      <w:r w:rsidR="001E1869" w:rsidRPr="00BB3F96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2621AF" w:rsidRPr="00BE3B80" w:rsidRDefault="00CD04CB" w:rsidP="00BE3B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lastRenderedPageBreak/>
        <w:t>Образец № 4</w:t>
      </w:r>
    </w:p>
    <w:p w:rsidR="00CD04CB" w:rsidRPr="00BE3B80" w:rsidRDefault="00CD04CB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2621AF" w:rsidRPr="00BE3B80" w:rsidRDefault="002621AF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2621AF" w:rsidRPr="00E47A70" w:rsidRDefault="00E47A70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2621AF" w:rsidRPr="00BE3B80" w:rsidRDefault="002621AF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B515B7" w:rsidRPr="00BE3B80" w:rsidRDefault="00B515B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B515B7" w:rsidRPr="00BE3B80" w:rsidRDefault="00B515B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2621AF" w:rsidRPr="00BE3B80" w:rsidRDefault="002621AF" w:rsidP="00BE3B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4"/>
          <w:szCs w:val="24"/>
          <w:lang w:val="bg-BG" w:eastAsia="bg-BG"/>
        </w:rPr>
      </w:pPr>
    </w:p>
    <w:p w:rsidR="002621AF" w:rsidRPr="00BE3B80" w:rsidRDefault="002621AF" w:rsidP="00BE3B80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5B2719" w:rsidRPr="00BE3B80" w:rsidRDefault="00813D5A" w:rsidP="002B4C3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13D5A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“Доставка на хранителни продукти за нуждите на детските градини на територията на Община Рудозем”</w:t>
      </w:r>
    </w:p>
    <w:p w:rsidR="002621AF" w:rsidRPr="00BE3B80" w:rsidRDefault="002621AF" w:rsidP="00BE3B80">
      <w:pPr>
        <w:spacing w:line="25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ОТ УЧАСТНИК: ____________________________________________________________</w:t>
      </w:r>
    </w:p>
    <w:p w:rsidR="002621AF" w:rsidRDefault="002621AF" w:rsidP="008256A5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/посочете фирма/наименованието на участника/. </w:t>
      </w:r>
    </w:p>
    <w:p w:rsidR="008256A5" w:rsidRPr="00BE3B80" w:rsidRDefault="008256A5" w:rsidP="008256A5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5"/>
        <w:gridCol w:w="4860"/>
      </w:tblGrid>
      <w:tr w:rsidR="002621AF" w:rsidRPr="00BE3B80" w:rsidTr="006C23A7">
        <w:trPr>
          <w:jc w:val="center"/>
        </w:trPr>
        <w:tc>
          <w:tcPr>
            <w:tcW w:w="9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АДМИНИСТРАТИВНИ СВЕДЕНИЯ НА УЧАСТНИКА:</w:t>
            </w:r>
          </w:p>
        </w:tc>
      </w:tr>
      <w:tr w:rsidR="002621AF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Седалище и адрес на управление: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Страна, код, град, община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Квартал, ул., №, 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Телефон, факс, 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E-mail</w:t>
            </w:r>
            <w:proofErr w:type="spellEnd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621AF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6A5" w:rsidRDefault="008256A5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Единен идентификационен код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6C23A7" w:rsidRPr="00BE3B80" w:rsidRDefault="006C23A7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621AF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Данни за представляващия </w:t>
            </w: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/законния представител/ пълномощника</w:t>
            </w: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Трите имена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Л.к. №, дата, изд. от, 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Длъжност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Телефон / факс / </w:t>
            </w:r>
            <w:proofErr w:type="spellStart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e-mail</w:t>
            </w:r>
            <w:proofErr w:type="spellEnd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B419FC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B" w:rsidRPr="00E859EB" w:rsidRDefault="00E859EB" w:rsidP="00E859EB">
            <w:pPr>
              <w:tabs>
                <w:tab w:val="right" w:pos="878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val="bg-BG" w:eastAsia="ar-SA"/>
              </w:rPr>
            </w:pPr>
            <w:r w:rsidRPr="00E859EB"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val="bg-BG" w:eastAsia="ar-SA"/>
              </w:rPr>
              <w:t>Банка: .................................................................</w:t>
            </w:r>
          </w:p>
          <w:p w:rsidR="00E859EB" w:rsidRPr="00E859EB" w:rsidRDefault="00E859EB" w:rsidP="00E859EB">
            <w:pPr>
              <w:tabs>
                <w:tab w:val="right" w:pos="878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val="bg-BG" w:eastAsia="ar-SA"/>
              </w:rPr>
            </w:pPr>
            <w:r w:rsidRPr="00E859EB"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val="bg-BG" w:eastAsia="ar-SA"/>
              </w:rPr>
              <w:t>IBAN: .................................................................</w:t>
            </w:r>
          </w:p>
          <w:p w:rsidR="00E859EB" w:rsidRPr="00E859EB" w:rsidRDefault="00E859EB" w:rsidP="00E859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859EB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BIC: .................................................................</w:t>
            </w:r>
          </w:p>
          <w:p w:rsidR="00B419FC" w:rsidRPr="00BE3B80" w:rsidRDefault="00B419FC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FC" w:rsidRPr="00BE3B80" w:rsidRDefault="00B419FC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УВАЖАЕМИ ДАМИ И ГОСПОДА,</w:t>
      </w:r>
    </w:p>
    <w:p w:rsidR="00672A61" w:rsidRPr="00BE3B80" w:rsidRDefault="00672A61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621AF" w:rsidRDefault="002621AF" w:rsidP="00BE3B80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Желая(</w:t>
      </w:r>
      <w:proofErr w:type="spellStart"/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ем</w:t>
      </w:r>
      <w:proofErr w:type="spellEnd"/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да участвам(е) в обществена поръчка с предмет:</w:t>
      </w: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="00813D5A" w:rsidRPr="00813D5A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“Доставка на хранителни продукти за нуждите на детските градини на територията на Община Рудозем”</w:t>
      </w:r>
    </w:p>
    <w:p w:rsidR="00B419FC" w:rsidRDefault="00B419FC" w:rsidP="00BE3B80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</w:p>
    <w:p w:rsidR="00B419FC" w:rsidRPr="00BE3B80" w:rsidRDefault="00B419FC" w:rsidP="00BE3B80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</w:p>
    <w:p w:rsidR="00871F22" w:rsidRPr="00BE3B80" w:rsidRDefault="002621AF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</w:pPr>
      <w:r w:rsidRPr="00BE3B80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ОБЩА ЦЕНА:</w:t>
      </w:r>
      <w:r w:rsidRPr="00BE3B80">
        <w:rPr>
          <w:rFonts w:ascii="Times New Roman" w:eastAsia="Batang" w:hAnsi="Times New Roman" w:cs="Times New Roman"/>
          <w:sz w:val="24"/>
          <w:szCs w:val="24"/>
          <w:lang w:val="bg-BG" w:eastAsia="ko-KR"/>
        </w:rPr>
        <w:t xml:space="preserve"> …………………..........................................</w:t>
      </w:r>
      <w:r w:rsidR="00871F22" w:rsidRPr="00BE3B80">
        <w:rPr>
          <w:rFonts w:ascii="Times New Roman" w:eastAsia="Batang" w:hAnsi="Times New Roman" w:cs="Times New Roman"/>
          <w:sz w:val="24"/>
          <w:szCs w:val="24"/>
          <w:lang w:val="bg-BG" w:eastAsia="ko-KR"/>
        </w:rPr>
        <w:t>.......</w:t>
      </w:r>
      <w:r w:rsidRPr="00BE3B80">
        <w:rPr>
          <w:rFonts w:ascii="Times New Roman" w:eastAsia="Batang" w:hAnsi="Times New Roman" w:cs="Times New Roman"/>
          <w:sz w:val="24"/>
          <w:szCs w:val="24"/>
          <w:lang w:val="bg-BG" w:eastAsia="ko-KR"/>
        </w:rPr>
        <w:t>........</w:t>
      </w:r>
      <w:r w:rsidR="00871F22" w:rsidRPr="00BE3B80">
        <w:rPr>
          <w:rFonts w:ascii="Times New Roman" w:eastAsia="Batang" w:hAnsi="Times New Roman" w:cs="Times New Roman"/>
          <w:sz w:val="24"/>
          <w:szCs w:val="24"/>
          <w:lang w:val="bg-BG" w:eastAsia="ko-KR"/>
        </w:rPr>
        <w:t>........................................</w:t>
      </w:r>
      <w:r w:rsidR="00871F22"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>……..</w:t>
      </w:r>
      <w:r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   </w:t>
      </w:r>
      <w:r w:rsidR="00871F22"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</w:t>
      </w:r>
    </w:p>
    <w:p w:rsidR="002621AF" w:rsidRPr="00BE3B80" w:rsidRDefault="00871F22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  <w:r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                                             </w:t>
      </w:r>
      <w:r w:rsidR="002621AF"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/ </w:t>
      </w:r>
      <w:proofErr w:type="spellStart"/>
      <w:r w:rsidR="002621AF"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>цифром</w:t>
      </w:r>
      <w:proofErr w:type="spellEnd"/>
      <w:r w:rsidR="002621AF" w:rsidRPr="00BE3B80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в лева без ДДС /</w:t>
      </w:r>
    </w:p>
    <w:p w:rsidR="002621AF" w:rsidRPr="00BE3B80" w:rsidRDefault="002621AF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BE3B80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Словом </w:t>
      </w:r>
      <w:r w:rsidRPr="00BE3B80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g-BG" w:eastAsia="ko-KR"/>
        </w:rPr>
        <w:t xml:space="preserve">без </w:t>
      </w:r>
      <w:r w:rsidRPr="00BE3B80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ДДС: </w:t>
      </w: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</w:t>
      </w:r>
      <w:r w:rsidR="00871F22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</w:t>
      </w: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</w:t>
      </w: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</w:t>
      </w:r>
      <w:r w:rsidR="0035583D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</w:t>
      </w:r>
    </w:p>
    <w:p w:rsidR="00871F22" w:rsidRPr="00BE3B80" w:rsidRDefault="00B419FC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и</w:t>
      </w:r>
      <w:r w:rsidR="00E05CBA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ли сумата от …………………..................................................</w:t>
      </w:r>
      <w:r w:rsidR="00871F22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.......................................................</w:t>
      </w:r>
      <w:r w:rsidR="00E05CBA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     </w:t>
      </w:r>
      <w:r w:rsidR="00871F22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</w:t>
      </w:r>
    </w:p>
    <w:p w:rsidR="00E05CBA" w:rsidRPr="00BE3B80" w:rsidRDefault="00871F22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                                     </w:t>
      </w:r>
      <w:r w:rsidR="00E05CBA" w:rsidRPr="00BE3B80">
        <w:rPr>
          <w:rFonts w:ascii="Times New Roman" w:eastAsia="Times New Roman" w:hAnsi="Times New Roman" w:cs="Times New Roman"/>
          <w:bCs/>
          <w:i/>
          <w:color w:val="000000"/>
          <w:spacing w:val="2"/>
          <w:sz w:val="24"/>
          <w:szCs w:val="24"/>
          <w:lang w:val="bg-BG" w:eastAsia="ko-KR"/>
        </w:rPr>
        <w:t xml:space="preserve">/ </w:t>
      </w:r>
      <w:proofErr w:type="spellStart"/>
      <w:r w:rsidR="00E05CBA" w:rsidRPr="00BE3B80">
        <w:rPr>
          <w:rFonts w:ascii="Times New Roman" w:eastAsia="Times New Roman" w:hAnsi="Times New Roman" w:cs="Times New Roman"/>
          <w:bCs/>
          <w:i/>
          <w:color w:val="000000"/>
          <w:spacing w:val="2"/>
          <w:sz w:val="24"/>
          <w:szCs w:val="24"/>
          <w:lang w:val="bg-BG" w:eastAsia="ko-KR"/>
        </w:rPr>
        <w:t>цифром</w:t>
      </w:r>
      <w:proofErr w:type="spellEnd"/>
      <w:r w:rsidR="00E05CBA" w:rsidRPr="00BE3B80">
        <w:rPr>
          <w:rFonts w:ascii="Times New Roman" w:eastAsia="Times New Roman" w:hAnsi="Times New Roman" w:cs="Times New Roman"/>
          <w:bCs/>
          <w:i/>
          <w:color w:val="000000"/>
          <w:spacing w:val="2"/>
          <w:sz w:val="24"/>
          <w:szCs w:val="24"/>
          <w:lang w:val="bg-BG" w:eastAsia="ko-KR"/>
        </w:rPr>
        <w:t xml:space="preserve">  в лева с ДДС /</w:t>
      </w:r>
    </w:p>
    <w:p w:rsidR="00E05CBA" w:rsidRPr="00BE3B80" w:rsidRDefault="00E05CBA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Словом с ДДС: 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</w:t>
      </w:r>
      <w:r w:rsidRPr="00BE3B8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</w:t>
      </w:r>
    </w:p>
    <w:p w:rsidR="002621AF" w:rsidRPr="00BE3B80" w:rsidRDefault="002621AF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  <w:r w:rsidRPr="00BE3B80">
        <w:rPr>
          <w:rFonts w:ascii="Times New Roman" w:eastAsia="Batang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 xml:space="preserve">                        [</w:t>
      </w:r>
      <w:r w:rsidRPr="00BE3B80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>посочва се словом стойността и валутата - лева]</w:t>
      </w:r>
    </w:p>
    <w:p w:rsidR="006616D1" w:rsidRPr="00BE3B80" w:rsidRDefault="006616D1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Посочените цени включват всички разходи за точното и качествено изпълнение на </w:t>
      </w:r>
      <w:r w:rsidR="00A4288E"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услугата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дейности в съответствие с нормите и нормативите действащи в Република България. Цените са посочени в български лева. 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 Предложените цени са определени при пълно съответствие с условията от документацията и техническата спецификация по процедурата.</w:t>
      </w:r>
    </w:p>
    <w:p w:rsidR="002621AF" w:rsidRPr="00BE3B80" w:rsidRDefault="00A4288E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="002621AF"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Задължаваме се, ако нашата оферта бъде приета и сме определени за изпълнители, да изпълним услугата,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7.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Гаранция за изпълнение по договора </w:t>
      </w:r>
      <w:r w:rsidR="000073A1" w:rsidRPr="00BE3B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 размер на</w:t>
      </w:r>
      <w:r w:rsidR="00813D5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bookmarkStart w:id="0" w:name="_GoBack"/>
      <w:bookmarkEnd w:id="0"/>
      <w:r w:rsidR="00813D5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</w:t>
      </w:r>
      <w:r w:rsidRPr="00BE3B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% от предложената обща цена.</w:t>
      </w: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</w:pPr>
      <w:r w:rsidRPr="00BE3B80"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2621AF" w:rsidRPr="00BE3B80" w:rsidRDefault="002621AF" w:rsidP="00BE3B80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B515B7" w:rsidRPr="00BE3B80" w:rsidRDefault="00B515B7" w:rsidP="00BE3B80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B515B7" w:rsidRPr="00BE3B80" w:rsidRDefault="00B515B7" w:rsidP="00BE3B80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ВАЖНО !!!!!!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Участниците задължително изработват предложенията си при съобразяване с максималната стойност на осигурения от </w:t>
      </w:r>
      <w:r w:rsidR="006616D1"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възложителя бюджет. </w:t>
      </w: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При установяване на оферта надхв</w:t>
      </w:r>
      <w:r w:rsidR="00871F22"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ърляща обявената прогнозна </w:t>
      </w: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стойност, офертата на участника ще бъде отстранена от участие в процедурата.</w:t>
      </w:r>
    </w:p>
    <w:p w:rsidR="00761C8A" w:rsidRPr="00BE3B80" w:rsidRDefault="00761C8A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Запознати сме, че ако участник включи елементи от ценовото си предложение извън съответния плик, ще бъде отстранен от участие в процедурата.</w:t>
      </w:r>
    </w:p>
    <w:p w:rsidR="006616D1" w:rsidRPr="00BE3B80" w:rsidRDefault="006616D1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D005DB" w:rsidRPr="00D005DB" w:rsidRDefault="00B74939" w:rsidP="00D005DB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</w:pPr>
      <w:r w:rsidRPr="00B7493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Приложение:</w:t>
      </w:r>
      <w:r w:rsidRPr="00B7493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4939">
        <w:rPr>
          <w:rFonts w:ascii="Times New Roman" w:eastAsia="Times New Roman" w:hAnsi="Times New Roman" w:cs="Times New Roman"/>
          <w:sz w:val="24"/>
          <w:szCs w:val="24"/>
          <w:lang w:val="ru-RU"/>
        </w:rPr>
        <w:t>Остойностена</w:t>
      </w:r>
      <w:proofErr w:type="spellEnd"/>
      <w:r w:rsidRPr="00B7493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74939">
        <w:rPr>
          <w:rFonts w:ascii="Times New Roman" w:eastAsia="Times New Roman" w:hAnsi="Times New Roman" w:cs="Times New Roman"/>
          <w:sz w:val="24"/>
          <w:szCs w:val="24"/>
          <w:lang w:val="ru-RU"/>
        </w:rPr>
        <w:t>количествена</w:t>
      </w:r>
      <w:proofErr w:type="spellEnd"/>
      <w:r w:rsidRPr="00B7493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сметка </w:t>
      </w:r>
      <w:r w:rsidR="00D005DB" w:rsidRPr="00D005D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по Образец № 5.</w:t>
      </w:r>
    </w:p>
    <w:p w:rsidR="00D005DB" w:rsidRPr="00D005DB" w:rsidRDefault="00D005DB" w:rsidP="00D005DB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B515B7" w:rsidRPr="00BE3B80" w:rsidRDefault="00B515B7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E659A1" w:rsidRDefault="002621AF" w:rsidP="00E659A1">
      <w:pPr>
        <w:spacing w:afterLines="40" w:after="96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Дата: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..............................                        </w:t>
      </w:r>
      <w:r w:rsid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                                                                                       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</w:t>
      </w:r>
      <w:r w:rsidR="00E659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2621AF" w:rsidRPr="00BE3B80" w:rsidRDefault="00E659A1" w:rsidP="00E659A1">
      <w:pPr>
        <w:spacing w:afterLines="40" w:after="96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                                                                             </w:t>
      </w:r>
      <w:r w:rsidR="002621AF"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ПОДПИС И ПЕЧАТ: </w:t>
      </w:r>
      <w:r w:rsidR="002621AF"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</w:t>
      </w:r>
    </w:p>
    <w:p w:rsidR="002621AF" w:rsidRDefault="002621AF"/>
    <w:sectPr w:rsidR="002621AF" w:rsidSect="00672A61">
      <w:headerReference w:type="default" r:id="rId9"/>
      <w:pgSz w:w="12240" w:h="15840"/>
      <w:pgMar w:top="993" w:right="1041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02E" w:rsidRDefault="006D302E" w:rsidP="001E7203">
      <w:pPr>
        <w:spacing w:after="0" w:line="240" w:lineRule="auto"/>
      </w:pPr>
      <w:r>
        <w:separator/>
      </w:r>
    </w:p>
  </w:endnote>
  <w:endnote w:type="continuationSeparator" w:id="0">
    <w:p w:rsidR="006D302E" w:rsidRDefault="006D302E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02E" w:rsidRDefault="006D302E" w:rsidP="001E7203">
      <w:pPr>
        <w:spacing w:after="0" w:line="240" w:lineRule="auto"/>
      </w:pPr>
      <w:r>
        <w:separator/>
      </w:r>
    </w:p>
  </w:footnote>
  <w:footnote w:type="continuationSeparator" w:id="0">
    <w:p w:rsidR="006D302E" w:rsidRDefault="006D302E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E68" w:rsidRPr="000054C0" w:rsidRDefault="00523E68" w:rsidP="000054C0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bg-BG" w:eastAsia="bg-BG"/>
      </w:rPr>
    </w:pPr>
  </w:p>
  <w:p w:rsidR="00523E68" w:rsidRPr="000054C0" w:rsidRDefault="00523E68" w:rsidP="000054C0">
    <w:pPr>
      <w:spacing w:after="0" w:line="240" w:lineRule="auto"/>
      <w:rPr>
        <w:rFonts w:ascii="Bookman Old Style" w:eastAsia="Times New Roman" w:hAnsi="Bookman Old Style" w:cs="Times New Roman"/>
        <w:b/>
        <w:sz w:val="52"/>
        <w:szCs w:val="52"/>
        <w:lang w:val="bg-BG"/>
      </w:rPr>
    </w:pPr>
    <w:r w:rsidRPr="000054C0">
      <w:rPr>
        <w:rFonts w:ascii="Bookman Old Style" w:eastAsia="Times New Roman" w:hAnsi="Bookman Old Style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59264" behindDoc="0" locked="0" layoutInCell="1" allowOverlap="0" wp14:anchorId="3CFB51BA" wp14:editId="107B225E">
          <wp:simplePos x="0" y="0"/>
          <wp:positionH relativeFrom="column">
            <wp:posOffset>723900</wp:posOffset>
          </wp:positionH>
          <wp:positionV relativeFrom="paragraph">
            <wp:posOffset>-114300</wp:posOffset>
          </wp:positionV>
          <wp:extent cx="640080" cy="767715"/>
          <wp:effectExtent l="0" t="0" r="7620" b="0"/>
          <wp:wrapNone/>
          <wp:docPr id="2" name="Картина 2" descr="RUD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UDO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767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bg-BG"/>
      </w:rPr>
      <w:t xml:space="preserve">               </w:t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>ОБЩИНА РУДОЗЕМ</w:t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</w:p>
  <w:p w:rsidR="00523E68" w:rsidRPr="000054C0" w:rsidRDefault="00523E68" w:rsidP="000054C0">
    <w:pPr>
      <w:spacing w:after="0" w:line="240" w:lineRule="auto"/>
      <w:rPr>
        <w:rFonts w:ascii="Bookman Old Style" w:eastAsia="Times New Roman" w:hAnsi="Bookman Old Style" w:cs="Times New Roman"/>
        <w:b/>
        <w:color w:val="292929"/>
        <w:sz w:val="44"/>
        <w:szCs w:val="44"/>
        <w:lang w:val="ru-RU"/>
      </w:rPr>
    </w:pP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  <w:r w:rsidRPr="000054C0">
      <w:rPr>
        <w:rFonts w:ascii="Bookman Old Style" w:eastAsia="Times New Roman" w:hAnsi="Bookman Old Style" w:cs="Times New Roman"/>
        <w:b/>
        <w:color w:val="292929"/>
        <w:sz w:val="44"/>
        <w:szCs w:val="44"/>
        <w:lang w:val="bg-BG"/>
      </w:rPr>
      <w:t xml:space="preserve">                  </w:t>
    </w:r>
    <w:r w:rsidRPr="000054C0">
      <w:rPr>
        <w:rFonts w:ascii="Bookman Old Style" w:eastAsia="Times New Roman" w:hAnsi="Bookman Old Style" w:cs="Times New Roman"/>
        <w:b/>
        <w:color w:val="292929"/>
        <w:sz w:val="44"/>
        <w:szCs w:val="44"/>
        <w:lang w:val="en-GB"/>
      </w:rPr>
      <w:t>ОБЛАСТ СМОЛЯН</w:t>
    </w:r>
  </w:p>
  <w:p w:rsidR="00523E68" w:rsidRPr="000054C0" w:rsidRDefault="00523E68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sz w:val="24"/>
        <w:szCs w:val="24"/>
        <w:lang w:val="ru-RU"/>
      </w:rPr>
    </w:pPr>
    <w:r>
      <w:rPr>
        <w:rFonts w:ascii="Bookman Old Style" w:eastAsia="Times New Roman" w:hAnsi="Bookman Old Style" w:cs="Times New Roman"/>
        <w:b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6pt;height:10.75pt" o:hrpct="0" o:hralign="center" o:hr="t">
          <v:imagedata r:id="rId2" o:title="BD21338_"/>
        </v:shape>
      </w:pict>
    </w:r>
  </w:p>
  <w:p w:rsidR="00523E68" w:rsidRPr="000054C0" w:rsidRDefault="00523E68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</w:pP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 xml:space="preserve">4960 </w:t>
    </w:r>
    <w:proofErr w:type="spellStart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Рудозем</w:t>
    </w:r>
    <w:proofErr w:type="spellEnd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, бул. “</w:t>
    </w:r>
    <w:proofErr w:type="spellStart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България</w:t>
    </w:r>
    <w:proofErr w:type="spellEnd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” 15, тел.: 0306/99199, факс: 0306/99141</w:t>
    </w:r>
  </w:p>
  <w:p w:rsidR="00523E68" w:rsidRPr="000054C0" w:rsidRDefault="00523E68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</w:pP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e-mail:  </w:t>
    </w:r>
    <w:r>
      <w:fldChar w:fldCharType="begin"/>
    </w:r>
    <w:r>
      <w:instrText xml:space="preserve"> HYPERLINK "mailto:obrud@abv.bg" </w:instrText>
    </w:r>
    <w:r>
      <w:fldChar w:fldCharType="separate"/>
    </w:r>
    <w:r w:rsidRPr="000054C0">
      <w:rPr>
        <w:rFonts w:ascii="Bookman Old Style" w:eastAsia="Times New Roman" w:hAnsi="Bookman Old Style" w:cs="Times New Roman"/>
        <w:b/>
        <w:i/>
        <w:color w:val="0000FF"/>
        <w:sz w:val="20"/>
        <w:szCs w:val="20"/>
        <w:u w:val="single"/>
        <w:lang w:val="pt-BR"/>
      </w:rPr>
      <w:t>obrud@abv.bg</w:t>
    </w:r>
    <w:r>
      <w:rPr>
        <w:rFonts w:ascii="Bookman Old Style" w:eastAsia="Times New Roman" w:hAnsi="Bookman Old Style" w:cs="Times New Roman"/>
        <w:b/>
        <w:i/>
        <w:color w:val="0000FF"/>
        <w:sz w:val="20"/>
        <w:szCs w:val="20"/>
        <w:u w:val="single"/>
        <w:lang w:val="pt-BR"/>
      </w:rPr>
      <w:fldChar w:fldCharType="end"/>
    </w: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>;</w:t>
    </w:r>
    <w:r w:rsidRPr="000054C0">
      <w:rPr>
        <w:rFonts w:ascii="Times New Roman" w:eastAsia="Times New Roman" w:hAnsi="Times New Roman" w:cs="Times New Roman"/>
        <w:sz w:val="24"/>
        <w:szCs w:val="24"/>
        <w:lang w:val="en-GB"/>
      </w:rPr>
      <w:t xml:space="preserve"> </w:t>
    </w:r>
    <w:hyperlink r:id="rId3" w:history="1"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pt-BR"/>
        </w:rPr>
        <w:t>ob.rudozem@gmail.com</w:t>
      </w:r>
    </w:hyperlink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  <w:t>,</w:t>
    </w: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 </w:t>
    </w:r>
    <w:hyperlink r:id="rId4" w:history="1"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www</w:t>
      </w:r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rudozem</w:t>
      </w:r>
      <w:proofErr w:type="spellEnd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bg</w:t>
      </w:r>
      <w:proofErr w:type="spellEnd"/>
    </w:hyperlink>
  </w:p>
  <w:p w:rsidR="00523E68" w:rsidRPr="000054C0" w:rsidRDefault="00523E68" w:rsidP="000054C0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bg-BG" w:eastAsia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2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3836C00"/>
    <w:multiLevelType w:val="hybridMultilevel"/>
    <w:tmpl w:val="C2C20D24"/>
    <w:lvl w:ilvl="0" w:tplc="0402000B">
      <w:start w:val="1"/>
      <w:numFmt w:val="bullet"/>
      <w:lvlText w:val=""/>
      <w:lvlJc w:val="left"/>
      <w:pPr>
        <w:ind w:left="867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7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8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>
    <w:nsid w:val="4372301D"/>
    <w:multiLevelType w:val="hybridMultilevel"/>
    <w:tmpl w:val="F860149C"/>
    <w:lvl w:ilvl="0" w:tplc="0402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0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99F0B2D"/>
    <w:multiLevelType w:val="hybridMultilevel"/>
    <w:tmpl w:val="CD9693D6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5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6"/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14"/>
  </w:num>
  <w:num w:numId="12">
    <w:abstractNumId w:val="8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3"/>
  </w:num>
  <w:num w:numId="17">
    <w:abstractNumId w:val="4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1"/>
  </w:num>
  <w:num w:numId="2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54C0"/>
    <w:rsid w:val="000073A1"/>
    <w:rsid w:val="00015D41"/>
    <w:rsid w:val="0003313C"/>
    <w:rsid w:val="000406DD"/>
    <w:rsid w:val="000C1AB7"/>
    <w:rsid w:val="00106755"/>
    <w:rsid w:val="0010719C"/>
    <w:rsid w:val="00154095"/>
    <w:rsid w:val="001C25EF"/>
    <w:rsid w:val="001D033C"/>
    <w:rsid w:val="001D1FC3"/>
    <w:rsid w:val="001D6EC4"/>
    <w:rsid w:val="001E1869"/>
    <w:rsid w:val="001E7203"/>
    <w:rsid w:val="001E75D4"/>
    <w:rsid w:val="001F23D1"/>
    <w:rsid w:val="00235AAB"/>
    <w:rsid w:val="002621AF"/>
    <w:rsid w:val="00270518"/>
    <w:rsid w:val="0027723E"/>
    <w:rsid w:val="002A6E6F"/>
    <w:rsid w:val="002B4C37"/>
    <w:rsid w:val="00306455"/>
    <w:rsid w:val="003129EB"/>
    <w:rsid w:val="00354639"/>
    <w:rsid w:val="0035583D"/>
    <w:rsid w:val="0035607A"/>
    <w:rsid w:val="00370A03"/>
    <w:rsid w:val="003D0729"/>
    <w:rsid w:val="0042537E"/>
    <w:rsid w:val="0045167B"/>
    <w:rsid w:val="00453352"/>
    <w:rsid w:val="00483E76"/>
    <w:rsid w:val="00486BDD"/>
    <w:rsid w:val="004B7FD5"/>
    <w:rsid w:val="004C57F0"/>
    <w:rsid w:val="004D0FCE"/>
    <w:rsid w:val="004D296A"/>
    <w:rsid w:val="004E21FE"/>
    <w:rsid w:val="00501BF9"/>
    <w:rsid w:val="00523038"/>
    <w:rsid w:val="00523E68"/>
    <w:rsid w:val="00566B13"/>
    <w:rsid w:val="005A5F64"/>
    <w:rsid w:val="005B2719"/>
    <w:rsid w:val="005E2934"/>
    <w:rsid w:val="00622FBF"/>
    <w:rsid w:val="0065190A"/>
    <w:rsid w:val="006616D1"/>
    <w:rsid w:val="00672A61"/>
    <w:rsid w:val="00691EE8"/>
    <w:rsid w:val="006B53D4"/>
    <w:rsid w:val="006C23A7"/>
    <w:rsid w:val="006C768B"/>
    <w:rsid w:val="006D302E"/>
    <w:rsid w:val="006E1B77"/>
    <w:rsid w:val="00704D3E"/>
    <w:rsid w:val="00760E18"/>
    <w:rsid w:val="00761C8A"/>
    <w:rsid w:val="00772186"/>
    <w:rsid w:val="007F7DE6"/>
    <w:rsid w:val="00813D5A"/>
    <w:rsid w:val="008256A5"/>
    <w:rsid w:val="00871F22"/>
    <w:rsid w:val="00882367"/>
    <w:rsid w:val="008A146F"/>
    <w:rsid w:val="008E71B3"/>
    <w:rsid w:val="00945B47"/>
    <w:rsid w:val="00951A5A"/>
    <w:rsid w:val="00955B09"/>
    <w:rsid w:val="009B2E18"/>
    <w:rsid w:val="00A23E81"/>
    <w:rsid w:val="00A2686D"/>
    <w:rsid w:val="00A4288E"/>
    <w:rsid w:val="00A71C9B"/>
    <w:rsid w:val="00A7773E"/>
    <w:rsid w:val="00A833FD"/>
    <w:rsid w:val="00A85FE9"/>
    <w:rsid w:val="00A93ECC"/>
    <w:rsid w:val="00AB3D02"/>
    <w:rsid w:val="00AB5EB7"/>
    <w:rsid w:val="00AE0725"/>
    <w:rsid w:val="00AF4309"/>
    <w:rsid w:val="00B35AAA"/>
    <w:rsid w:val="00B419FC"/>
    <w:rsid w:val="00B515B7"/>
    <w:rsid w:val="00B64CCB"/>
    <w:rsid w:val="00B74939"/>
    <w:rsid w:val="00BA180B"/>
    <w:rsid w:val="00BB3F96"/>
    <w:rsid w:val="00BE3B80"/>
    <w:rsid w:val="00BE65CB"/>
    <w:rsid w:val="00C15E5F"/>
    <w:rsid w:val="00C9194E"/>
    <w:rsid w:val="00CD04CB"/>
    <w:rsid w:val="00CE3E4F"/>
    <w:rsid w:val="00D005DB"/>
    <w:rsid w:val="00D15AEE"/>
    <w:rsid w:val="00D76205"/>
    <w:rsid w:val="00D96877"/>
    <w:rsid w:val="00DA14EA"/>
    <w:rsid w:val="00DB281C"/>
    <w:rsid w:val="00DD02B8"/>
    <w:rsid w:val="00DD4DD8"/>
    <w:rsid w:val="00DF71B6"/>
    <w:rsid w:val="00E05CBA"/>
    <w:rsid w:val="00E17F98"/>
    <w:rsid w:val="00E23338"/>
    <w:rsid w:val="00E47A70"/>
    <w:rsid w:val="00E56DBC"/>
    <w:rsid w:val="00E659A1"/>
    <w:rsid w:val="00E859EB"/>
    <w:rsid w:val="00EB5FF6"/>
    <w:rsid w:val="00F14743"/>
    <w:rsid w:val="00F16F02"/>
    <w:rsid w:val="00F17151"/>
    <w:rsid w:val="00F17A2A"/>
    <w:rsid w:val="00F32E5A"/>
    <w:rsid w:val="00FA42DC"/>
    <w:rsid w:val="00FA4ACB"/>
    <w:rsid w:val="00FA6BC7"/>
    <w:rsid w:val="00FB1E53"/>
    <w:rsid w:val="00FB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  <w:style w:type="paragraph" w:customStyle="1" w:styleId="CharCharCharCharCharChar1">
    <w:name w:val="Char Char Char Char Char Char1"/>
    <w:basedOn w:val="a0"/>
    <w:rsid w:val="00B74939"/>
    <w:pPr>
      <w:tabs>
        <w:tab w:val="left" w:pos="709"/>
      </w:tabs>
      <w:spacing w:after="0" w:line="240" w:lineRule="auto"/>
    </w:pPr>
    <w:rPr>
      <w:rFonts w:ascii="Tahoma" w:eastAsia="Times New Roman" w:hAnsi="Tahoma" w:cs="Arial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  <w:style w:type="paragraph" w:customStyle="1" w:styleId="CharCharCharCharCharChar1">
    <w:name w:val="Char Char Char Char Char Char1"/>
    <w:basedOn w:val="a0"/>
    <w:rsid w:val="00B74939"/>
    <w:pPr>
      <w:tabs>
        <w:tab w:val="left" w:pos="709"/>
      </w:tabs>
      <w:spacing w:after="0" w:line="240" w:lineRule="auto"/>
    </w:pPr>
    <w:rPr>
      <w:rFonts w:ascii="Tahoma" w:eastAsia="Times New Roman" w:hAnsi="Tahoma" w:cs="Arial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.rudozem@gmail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http://www.rudozem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38B83-CC05-4337-90C4-60083621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16</Pages>
  <Words>3874</Words>
  <Characters>22088</Characters>
  <Application>Microsoft Office Word</Application>
  <DocSecurity>0</DocSecurity>
  <Lines>184</Lines>
  <Paragraphs>51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47</cp:revision>
  <dcterms:created xsi:type="dcterms:W3CDTF">2018-06-07T14:44:00Z</dcterms:created>
  <dcterms:modified xsi:type="dcterms:W3CDTF">2019-02-27T09:49:00Z</dcterms:modified>
</cp:coreProperties>
</file>